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F035" w14:textId="698BA02C" w:rsidR="00E75132" w:rsidRPr="006F5CB3" w:rsidRDefault="00D66CED" w:rsidP="004D23EF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6F5CB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Krosno Odrzańskie, dnia </w:t>
      </w:r>
      <w:r w:rsidR="00E008CF" w:rsidRPr="006F5CB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B00EB6" w:rsidRPr="006F5CB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E75132" w:rsidRPr="006F5CB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B00EB6" w:rsidRPr="006F5CB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8</w:t>
      </w:r>
      <w:r w:rsidR="00E75132" w:rsidRPr="006F5CB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Pr="006F5CB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E75132" w:rsidRPr="006F5CB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497BDE52" w14:textId="106606F1" w:rsidR="00E75132" w:rsidRPr="006F5CB3" w:rsidRDefault="00D66CED" w:rsidP="004D23EF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5C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ZDPIII.272.</w:t>
      </w:r>
      <w:r w:rsidR="00B00EB6" w:rsidRPr="006F5C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12</w:t>
      </w:r>
      <w:r w:rsidRPr="006F5C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.</w:t>
      </w:r>
      <w:r w:rsidR="00B00EB6" w:rsidRPr="006F5C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3</w:t>
      </w:r>
      <w:r w:rsidR="00E75132" w:rsidRPr="006F5C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.</w:t>
      </w:r>
      <w:r w:rsidRPr="006F5CB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2022</w:t>
      </w:r>
    </w:p>
    <w:p w14:paraId="300CCB0E" w14:textId="77777777" w:rsidR="00E75132" w:rsidRPr="006F5CB3" w:rsidRDefault="00E75132" w:rsidP="004D23EF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D694B3" w14:textId="77777777" w:rsidR="00E75132" w:rsidRPr="006F5CB3" w:rsidRDefault="00E75132" w:rsidP="004D23EF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4139535" w14:textId="6F9D4A8A" w:rsidR="00E75132" w:rsidRPr="006F5CB3" w:rsidRDefault="00A839AB" w:rsidP="004D23EF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F5CB3">
        <w:rPr>
          <w:rFonts w:ascii="Arial" w:hAnsi="Arial" w:cs="Arial"/>
          <w:b/>
          <w:bCs/>
          <w:sz w:val="24"/>
          <w:szCs w:val="24"/>
          <w:lang w:eastAsia="pl-PL"/>
        </w:rPr>
        <w:t>Odpowiedzi na zapytania</w:t>
      </w:r>
    </w:p>
    <w:p w14:paraId="3E4FE799" w14:textId="77777777" w:rsidR="00E75132" w:rsidRPr="006F5CB3" w:rsidRDefault="00E75132" w:rsidP="004D23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49D248" w14:textId="3FBF116E" w:rsidR="00E75132" w:rsidRPr="006F5CB3" w:rsidRDefault="00E75132" w:rsidP="004D2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5CB3">
        <w:rPr>
          <w:rFonts w:ascii="Arial" w:eastAsia="Calibri" w:hAnsi="Arial" w:cs="Arial"/>
          <w:b/>
          <w:sz w:val="24"/>
          <w:szCs w:val="24"/>
        </w:rPr>
        <w:t>Dotyczy:</w:t>
      </w:r>
      <w:r w:rsidRPr="006F5CB3">
        <w:rPr>
          <w:rFonts w:ascii="Arial" w:eastAsia="Calibri" w:hAnsi="Arial" w:cs="Arial"/>
          <w:sz w:val="24"/>
          <w:szCs w:val="24"/>
        </w:rPr>
        <w:t xml:space="preserve"> </w:t>
      </w:r>
      <w:r w:rsidR="00E5132D" w:rsidRPr="006F5CB3">
        <w:rPr>
          <w:rFonts w:ascii="Arial" w:hAnsi="Arial" w:cs="Arial"/>
          <w:b/>
          <w:bCs/>
          <w:sz w:val="24"/>
          <w:szCs w:val="24"/>
        </w:rPr>
        <w:t>„</w:t>
      </w:r>
      <w:r w:rsidR="00B00EB6" w:rsidRPr="006F5CB3">
        <w:rPr>
          <w:rFonts w:ascii="Arial" w:hAnsi="Arial" w:cs="Arial"/>
          <w:b/>
          <w:sz w:val="24"/>
          <w:szCs w:val="24"/>
        </w:rPr>
        <w:t>Wykonanie i sukcesywna dostawa elementów oznakowania pionowego oraz urządzeń bezpieczeństwa ruchu w roku 2022</w:t>
      </w:r>
      <w:r w:rsidR="00E5132D" w:rsidRPr="006F5CB3">
        <w:rPr>
          <w:rFonts w:ascii="Arial" w:hAnsi="Arial" w:cs="Arial"/>
          <w:b/>
          <w:bCs/>
          <w:sz w:val="24"/>
          <w:szCs w:val="24"/>
        </w:rPr>
        <w:t>”</w:t>
      </w:r>
    </w:p>
    <w:p w14:paraId="7014CBE6" w14:textId="77777777" w:rsidR="00CB7E30" w:rsidRPr="006F5CB3" w:rsidRDefault="00CB7E30" w:rsidP="004D23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F3C26" w14:textId="57B6006D" w:rsidR="00CB7E30" w:rsidRPr="006F5CB3" w:rsidRDefault="00CB7E30" w:rsidP="006F5CB3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F5CB3">
        <w:rPr>
          <w:rFonts w:ascii="Arial" w:eastAsia="Calibri" w:hAnsi="Arial" w:cs="Arial"/>
          <w:sz w:val="24"/>
          <w:szCs w:val="24"/>
        </w:rPr>
        <w:t xml:space="preserve">Zamawiający informuje, że </w:t>
      </w:r>
      <w:r w:rsidR="00E75132" w:rsidRPr="006F5CB3">
        <w:rPr>
          <w:rFonts w:ascii="Arial" w:eastAsia="Calibri" w:hAnsi="Arial" w:cs="Arial"/>
          <w:sz w:val="24"/>
          <w:szCs w:val="24"/>
        </w:rPr>
        <w:t>W</w:t>
      </w:r>
      <w:r w:rsidRPr="006F5CB3">
        <w:rPr>
          <w:rFonts w:ascii="Arial" w:eastAsia="Calibri" w:hAnsi="Arial" w:cs="Arial"/>
          <w:sz w:val="24"/>
          <w:szCs w:val="24"/>
        </w:rPr>
        <w:t xml:space="preserve">ykonawcy zwrócili się </w:t>
      </w:r>
      <w:r w:rsidR="00E75132" w:rsidRPr="006F5CB3">
        <w:rPr>
          <w:rFonts w:ascii="Arial" w:eastAsia="Calibri" w:hAnsi="Arial" w:cs="Arial"/>
          <w:sz w:val="24"/>
          <w:szCs w:val="24"/>
        </w:rPr>
        <w:t>do Z</w:t>
      </w:r>
      <w:r w:rsidRPr="006F5CB3">
        <w:rPr>
          <w:rFonts w:ascii="Arial" w:eastAsia="Calibri" w:hAnsi="Arial" w:cs="Arial"/>
          <w:sz w:val="24"/>
          <w:szCs w:val="24"/>
        </w:rPr>
        <w:t>amawiającego z wnioskiem o wyjaśnienie treśc</w:t>
      </w:r>
      <w:r w:rsidR="00B00EB6" w:rsidRPr="006F5CB3">
        <w:rPr>
          <w:rFonts w:ascii="Arial" w:eastAsia="Calibri" w:hAnsi="Arial" w:cs="Arial"/>
          <w:sz w:val="24"/>
          <w:szCs w:val="24"/>
        </w:rPr>
        <w:t xml:space="preserve">i </w:t>
      </w:r>
      <w:r w:rsidR="00A839AB" w:rsidRPr="006F5CB3">
        <w:rPr>
          <w:rFonts w:ascii="Arial" w:eastAsia="Calibri" w:hAnsi="Arial" w:cs="Arial"/>
          <w:sz w:val="24"/>
          <w:szCs w:val="24"/>
        </w:rPr>
        <w:t>opisu przedmiotu zamówienia.</w:t>
      </w:r>
    </w:p>
    <w:p w14:paraId="571378E9" w14:textId="77777777" w:rsidR="00CB7E30" w:rsidRPr="006F5CB3" w:rsidRDefault="00CB7E30" w:rsidP="006F5CB3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126D32" w14:textId="77777777" w:rsidR="00CB7E30" w:rsidRPr="006F5CB3" w:rsidRDefault="00CB7E30" w:rsidP="006F5CB3">
      <w:pPr>
        <w:widowControl w:val="0"/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F5CB3">
        <w:rPr>
          <w:rFonts w:ascii="Arial" w:eastAsia="Calibri" w:hAnsi="Arial" w:cs="Arial"/>
          <w:sz w:val="24"/>
          <w:szCs w:val="24"/>
        </w:rPr>
        <w:t xml:space="preserve">W związku z powyższym </w:t>
      </w:r>
      <w:r w:rsidR="00D66CED" w:rsidRPr="006F5CB3">
        <w:rPr>
          <w:rFonts w:ascii="Arial" w:eastAsia="Calibri" w:hAnsi="Arial" w:cs="Arial"/>
          <w:sz w:val="24"/>
          <w:szCs w:val="24"/>
        </w:rPr>
        <w:t>Z</w:t>
      </w:r>
      <w:r w:rsidRPr="006F5CB3">
        <w:rPr>
          <w:rFonts w:ascii="Arial" w:eastAsia="Calibri" w:hAnsi="Arial" w:cs="Arial"/>
          <w:sz w:val="24"/>
          <w:szCs w:val="24"/>
        </w:rPr>
        <w:t>amawiający udziela następujących wyjaśnień:</w:t>
      </w:r>
    </w:p>
    <w:p w14:paraId="5AF3D5E1" w14:textId="77777777" w:rsidR="00CB7E30" w:rsidRPr="006F5CB3" w:rsidRDefault="00CB7E30" w:rsidP="006F5CB3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2DF3E8" w14:textId="5E6AAD20" w:rsidR="00A839AB" w:rsidRPr="006F5CB3" w:rsidRDefault="00A839AB" w:rsidP="006F5CB3">
      <w:pPr>
        <w:pStyle w:val="v1msolistparagraph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F5CB3">
        <w:rPr>
          <w:rFonts w:ascii="Arial" w:hAnsi="Arial" w:cs="Arial"/>
        </w:rPr>
        <w:t>Pozycja 4 – znaki informacyjne D – proszę o wskazanie dokładnego wymiaru znaku D jaki należy wycenić lub zmienić jednostkę miary na m2. Znaki D średnie znacznie różnią się od siebie wielkością w zależności od rodzaju (a tym samym ceną).</w:t>
      </w:r>
    </w:p>
    <w:p w14:paraId="112FCCAD" w14:textId="77777777" w:rsidR="006F5CB3" w:rsidRDefault="006F5CB3" w:rsidP="006F5CB3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11101191"/>
    </w:p>
    <w:p w14:paraId="6B93EB20" w14:textId="520B28F9" w:rsidR="00A839AB" w:rsidRPr="006F5CB3" w:rsidRDefault="00A839AB" w:rsidP="006F5CB3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CB3">
        <w:rPr>
          <w:rFonts w:ascii="Arial" w:hAnsi="Arial" w:cs="Arial"/>
          <w:b/>
          <w:sz w:val="24"/>
          <w:szCs w:val="24"/>
        </w:rPr>
        <w:t>Odpowiedź:</w:t>
      </w:r>
    </w:p>
    <w:bookmarkEnd w:id="0"/>
    <w:p w14:paraId="3D80898E" w14:textId="374139D4" w:rsidR="00A839AB" w:rsidRDefault="00A839AB" w:rsidP="006F5CB3">
      <w:pPr>
        <w:pStyle w:val="v1msolistparagraph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6F5CB3">
        <w:rPr>
          <w:rFonts w:ascii="Arial" w:hAnsi="Arial" w:cs="Arial"/>
        </w:rPr>
        <w:t>Wskazanie dokładnego rozmiaru nie jest możliwe. W latach ubiegłych najczęściej zamawiane</w:t>
      </w:r>
      <w:r w:rsidR="006F5CB3">
        <w:rPr>
          <w:rFonts w:ascii="Arial" w:hAnsi="Arial" w:cs="Arial"/>
        </w:rPr>
        <w:t xml:space="preserve"> były</w:t>
      </w:r>
      <w:r w:rsidRPr="006F5CB3">
        <w:rPr>
          <w:rFonts w:ascii="Arial" w:hAnsi="Arial" w:cs="Arial"/>
        </w:rPr>
        <w:t xml:space="preserve"> znaki </w:t>
      </w:r>
      <w:r w:rsidR="006F5CB3">
        <w:rPr>
          <w:rFonts w:ascii="Arial" w:hAnsi="Arial" w:cs="Arial"/>
        </w:rPr>
        <w:t>tj.</w:t>
      </w:r>
      <w:r w:rsidRPr="006F5CB3">
        <w:rPr>
          <w:rFonts w:ascii="Arial" w:hAnsi="Arial" w:cs="Arial"/>
        </w:rPr>
        <w:t>: D-1, D-6, D-15, D-18, D-18a - jednak nie stanowi to zamkniętego wykazu możliwych do zamówienia znaków.</w:t>
      </w:r>
    </w:p>
    <w:p w14:paraId="2E6F400F" w14:textId="77777777" w:rsidR="006F5CB3" w:rsidRPr="006F5CB3" w:rsidRDefault="006F5CB3" w:rsidP="006F5CB3">
      <w:pPr>
        <w:pStyle w:val="v1msolistparagraph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4CE5092C" w14:textId="5C5459FF" w:rsidR="00A839AB" w:rsidRPr="006F5CB3" w:rsidRDefault="00A839AB" w:rsidP="006F5CB3">
      <w:pPr>
        <w:pStyle w:val="v1msolistparagraph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F5CB3">
        <w:rPr>
          <w:rFonts w:ascii="Arial" w:hAnsi="Arial" w:cs="Arial"/>
        </w:rPr>
        <w:t xml:space="preserve">Pozycja 10 – ogrodzenie segmentowe – proszę o zamieszczenie dokładnego opisu i/lub wzoru poglądowego ogrodzenia, zawierającego w szczególności kształt, dokładne wymiary poszczególnych elementów oraz kolorystykę (sam </w:t>
      </w:r>
      <w:proofErr w:type="spellStart"/>
      <w:r w:rsidRPr="006F5CB3">
        <w:rPr>
          <w:rFonts w:ascii="Arial" w:hAnsi="Arial" w:cs="Arial"/>
        </w:rPr>
        <w:t>ocynk</w:t>
      </w:r>
      <w:proofErr w:type="spellEnd"/>
      <w:r w:rsidRPr="006F5CB3">
        <w:rPr>
          <w:rFonts w:ascii="Arial" w:hAnsi="Arial" w:cs="Arial"/>
        </w:rPr>
        <w:t>, malowane na kolor jednorodny, malowane i oklejone folią?)</w:t>
      </w:r>
      <w:r w:rsidRPr="006F5CB3">
        <w:rPr>
          <w:rFonts w:ascii="Arial" w:hAnsi="Arial" w:cs="Arial"/>
        </w:rPr>
        <w:t xml:space="preserve"> </w:t>
      </w:r>
    </w:p>
    <w:p w14:paraId="0BA9B83E" w14:textId="77777777" w:rsidR="006F5CB3" w:rsidRDefault="006F5CB3" w:rsidP="006F5CB3">
      <w:pPr>
        <w:pStyle w:val="v1msolistparagraph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</w:p>
    <w:p w14:paraId="005966E6" w14:textId="43FE3E52" w:rsidR="00A839AB" w:rsidRPr="006F5CB3" w:rsidRDefault="00A839AB" w:rsidP="006F5CB3">
      <w:pPr>
        <w:pStyle w:val="v1msolistparagraph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  <w:r w:rsidRPr="006F5CB3">
        <w:rPr>
          <w:rFonts w:ascii="Arial" w:hAnsi="Arial" w:cs="Arial"/>
          <w:b/>
        </w:rPr>
        <w:t>Odpowiedź:</w:t>
      </w:r>
      <w:r w:rsidRPr="006F5CB3">
        <w:rPr>
          <w:rFonts w:ascii="Arial" w:hAnsi="Arial" w:cs="Arial"/>
          <w:b/>
        </w:rPr>
        <w:t xml:space="preserve"> </w:t>
      </w:r>
    </w:p>
    <w:p w14:paraId="1E32333C" w14:textId="00CD4852" w:rsidR="00A839AB" w:rsidRPr="006F5CB3" w:rsidRDefault="00A839AB" w:rsidP="006F5CB3">
      <w:pPr>
        <w:pStyle w:val="v1msolistparagraph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  <w:r w:rsidRPr="006F5CB3">
        <w:rPr>
          <w:rFonts w:ascii="Arial" w:hAnsi="Arial" w:cs="Arial"/>
        </w:rPr>
        <w:t>Ogrodzenie segmentowe U-12a (L do 2 m, malowane biało-czerwone lub żółte</w:t>
      </w:r>
      <w:r w:rsidRPr="006F5CB3">
        <w:rPr>
          <w:rFonts w:ascii="Arial" w:hAnsi="Arial" w:cs="Arial"/>
        </w:rPr>
        <w:t>.</w:t>
      </w:r>
      <w:r w:rsidRPr="006F5CB3">
        <w:rPr>
          <w:rFonts w:ascii="Arial" w:hAnsi="Arial" w:cs="Arial"/>
          <w:b/>
        </w:rPr>
        <w:t xml:space="preserve"> </w:t>
      </w:r>
    </w:p>
    <w:p w14:paraId="088B8460" w14:textId="43DC5CB0" w:rsidR="006F5CB3" w:rsidRPr="006F5CB3" w:rsidRDefault="006F5CB3" w:rsidP="006F5CB3">
      <w:pPr>
        <w:pStyle w:val="v1msolistparagraph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  <w:r w:rsidRPr="006F5CB3">
        <w:rPr>
          <w:rFonts w:ascii="Arial" w:hAnsi="Arial" w:cs="Arial"/>
        </w:rPr>
        <w:drawing>
          <wp:inline distT="0" distB="0" distL="0" distR="0" wp14:anchorId="77DCAC11" wp14:editId="67C20A19">
            <wp:extent cx="108585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1B863" w14:textId="4D8B7A51" w:rsidR="006F5CB3" w:rsidRPr="006F5CB3" w:rsidRDefault="006F5CB3" w:rsidP="006F5CB3">
      <w:pPr>
        <w:pStyle w:val="v1msolistparagraph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</w:p>
    <w:p w14:paraId="61E1732B" w14:textId="77777777" w:rsidR="00A839AB" w:rsidRPr="006F5CB3" w:rsidRDefault="00A839AB" w:rsidP="006F5CB3">
      <w:pPr>
        <w:pStyle w:val="v1msolistparagraph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F5CB3">
        <w:rPr>
          <w:rFonts w:ascii="Arial" w:hAnsi="Arial" w:cs="Arial"/>
        </w:rPr>
        <w:t>Proszę o określenie przybliżonej liczby zamówień w ilu będzie zrealizowany przedmiot zamówienia (w celu oszacowania kosztów transportu jaki należy wziąć pod uwagę w wycenie zamówienia).</w:t>
      </w:r>
    </w:p>
    <w:p w14:paraId="740841F6" w14:textId="7BD76B48" w:rsidR="006F5CB3" w:rsidRDefault="006F5CB3" w:rsidP="006F5CB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AA9C69" w14:textId="090DDDF2" w:rsidR="006F5CB3" w:rsidRPr="006F5CB3" w:rsidRDefault="006F5CB3" w:rsidP="006F5CB3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5CB3">
        <w:rPr>
          <w:rFonts w:ascii="Arial" w:hAnsi="Arial" w:cs="Arial"/>
          <w:b/>
          <w:sz w:val="24"/>
          <w:szCs w:val="24"/>
        </w:rPr>
        <w:t>Odpowiedź:</w:t>
      </w:r>
    </w:p>
    <w:p w14:paraId="210C189B" w14:textId="329D4B28" w:rsidR="00A839AB" w:rsidRPr="006F5CB3" w:rsidRDefault="006F5CB3" w:rsidP="006F5CB3">
      <w:pPr>
        <w:pStyle w:val="v1msonormal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6F5CB3">
        <w:rPr>
          <w:rFonts w:ascii="Arial" w:hAnsi="Arial" w:cs="Arial"/>
        </w:rPr>
        <w:t>Ilość zamówień wg potrzeb, jednak nie częściej niż 1 raz w miesiącu (brak możliwości określenia konkretnej ilości zamówień).</w:t>
      </w:r>
    </w:p>
    <w:p w14:paraId="2F55F20D" w14:textId="2DEB37B9" w:rsidR="00E5132D" w:rsidRPr="006F5CB3" w:rsidRDefault="00E5132D" w:rsidP="006F5CB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14:paraId="33C5703A" w14:textId="386F2781" w:rsidR="001C279D" w:rsidRPr="006F5CB3" w:rsidRDefault="001C279D" w:rsidP="006F5CB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sectPr w:rsidR="001C279D" w:rsidRPr="006F5CB3" w:rsidSect="006F5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55F4" w14:textId="77777777" w:rsidR="00AC7FCE" w:rsidRDefault="00AC7FCE" w:rsidP="00BC10D3">
      <w:pPr>
        <w:spacing w:after="0" w:line="240" w:lineRule="auto"/>
      </w:pPr>
      <w:r>
        <w:separator/>
      </w:r>
    </w:p>
  </w:endnote>
  <w:endnote w:type="continuationSeparator" w:id="0">
    <w:p w14:paraId="31A6E602" w14:textId="77777777" w:rsidR="00AC7FCE" w:rsidRDefault="00AC7FCE" w:rsidP="00BC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102B" w14:textId="77777777" w:rsidR="00BC10D3" w:rsidRDefault="00BC1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809844"/>
      <w:docPartObj>
        <w:docPartGallery w:val="Page Numbers (Bottom of Page)"/>
        <w:docPartUnique/>
      </w:docPartObj>
    </w:sdtPr>
    <w:sdtContent>
      <w:p w14:paraId="7B637E18" w14:textId="77777777" w:rsidR="00BC10D3" w:rsidRDefault="00303B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F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E951E2" w14:textId="77777777" w:rsidR="00BC10D3" w:rsidRDefault="00BC1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AF5F" w14:textId="77777777" w:rsidR="00BC10D3" w:rsidRDefault="00BC1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EC5B" w14:textId="77777777" w:rsidR="00AC7FCE" w:rsidRDefault="00AC7FCE" w:rsidP="00BC10D3">
      <w:pPr>
        <w:spacing w:after="0" w:line="240" w:lineRule="auto"/>
      </w:pPr>
      <w:r>
        <w:separator/>
      </w:r>
    </w:p>
  </w:footnote>
  <w:footnote w:type="continuationSeparator" w:id="0">
    <w:p w14:paraId="07686F92" w14:textId="77777777" w:rsidR="00AC7FCE" w:rsidRDefault="00AC7FCE" w:rsidP="00BC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CCF1" w14:textId="77777777" w:rsidR="00BC10D3" w:rsidRDefault="00BC1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CFD8" w14:textId="77777777" w:rsidR="00BC10D3" w:rsidRDefault="00BC1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3712" w14:textId="77777777" w:rsidR="00BC10D3" w:rsidRDefault="00BC1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FED"/>
    <w:multiLevelType w:val="singleLevel"/>
    <w:tmpl w:val="3B1C0DE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 w15:restartNumberingAfterBreak="0">
    <w:nsid w:val="01665DB4"/>
    <w:multiLevelType w:val="hybridMultilevel"/>
    <w:tmpl w:val="186C5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5C9"/>
    <w:multiLevelType w:val="singleLevel"/>
    <w:tmpl w:val="BAB8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44B5774"/>
    <w:multiLevelType w:val="hybridMultilevel"/>
    <w:tmpl w:val="8028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A43EF"/>
    <w:multiLevelType w:val="hybridMultilevel"/>
    <w:tmpl w:val="4F3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46E0"/>
    <w:multiLevelType w:val="hybridMultilevel"/>
    <w:tmpl w:val="37FAF1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02282"/>
    <w:multiLevelType w:val="hybridMultilevel"/>
    <w:tmpl w:val="41060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4947"/>
    <w:multiLevelType w:val="hybridMultilevel"/>
    <w:tmpl w:val="7DA21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F26B0"/>
    <w:multiLevelType w:val="hybridMultilevel"/>
    <w:tmpl w:val="D5B2C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152D8"/>
    <w:multiLevelType w:val="multilevel"/>
    <w:tmpl w:val="D48A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0D55"/>
    <w:multiLevelType w:val="singleLevel"/>
    <w:tmpl w:val="3B1C0DE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6" w15:restartNumberingAfterBreak="0">
    <w:nsid w:val="318030A8"/>
    <w:multiLevelType w:val="hybridMultilevel"/>
    <w:tmpl w:val="C2B4270A"/>
    <w:lvl w:ilvl="0" w:tplc="F4761C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6AC2D49"/>
    <w:multiLevelType w:val="hybridMultilevel"/>
    <w:tmpl w:val="8BA00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533A"/>
    <w:multiLevelType w:val="hybridMultilevel"/>
    <w:tmpl w:val="BE1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249B2"/>
    <w:multiLevelType w:val="hybridMultilevel"/>
    <w:tmpl w:val="009A8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D2A32"/>
    <w:multiLevelType w:val="hybridMultilevel"/>
    <w:tmpl w:val="6F92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A4A18"/>
    <w:multiLevelType w:val="hybridMultilevel"/>
    <w:tmpl w:val="58D434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54057D"/>
    <w:multiLevelType w:val="hybridMultilevel"/>
    <w:tmpl w:val="C9C4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67253"/>
    <w:multiLevelType w:val="singleLevel"/>
    <w:tmpl w:val="019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915728"/>
    <w:multiLevelType w:val="hybridMultilevel"/>
    <w:tmpl w:val="CAA477A0"/>
    <w:lvl w:ilvl="0" w:tplc="1508446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FE24A5"/>
    <w:multiLevelType w:val="hybridMultilevel"/>
    <w:tmpl w:val="674E71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EC2CB5"/>
    <w:multiLevelType w:val="multilevel"/>
    <w:tmpl w:val="762A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732E33"/>
    <w:multiLevelType w:val="hybridMultilevel"/>
    <w:tmpl w:val="452E6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A2FF3"/>
    <w:multiLevelType w:val="multilevel"/>
    <w:tmpl w:val="84D44106"/>
    <w:lvl w:ilvl="0">
      <w:start w:val="1"/>
      <w:numFmt w:val="decimal"/>
      <w:lvlText w:val="%1."/>
      <w:lvlJc w:val="left"/>
      <w:pPr>
        <w:ind w:left="586" w:hanging="720"/>
      </w:pPr>
      <w:rPr>
        <w:rFonts w:cs="Times New Roman"/>
        <w:b/>
        <w:bCs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199" w:hanging="214"/>
      </w:pPr>
      <w:rPr>
        <w:rFonts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082" w:hanging="214"/>
      </w:pPr>
    </w:lvl>
    <w:lvl w:ilvl="3">
      <w:numFmt w:val="bullet"/>
      <w:lvlText w:val="•"/>
      <w:lvlJc w:val="left"/>
      <w:pPr>
        <w:ind w:left="2965" w:hanging="214"/>
      </w:pPr>
    </w:lvl>
    <w:lvl w:ilvl="4">
      <w:numFmt w:val="bullet"/>
      <w:lvlText w:val="•"/>
      <w:lvlJc w:val="left"/>
      <w:pPr>
        <w:ind w:left="3847" w:hanging="214"/>
      </w:pPr>
    </w:lvl>
    <w:lvl w:ilvl="5">
      <w:numFmt w:val="bullet"/>
      <w:lvlText w:val="•"/>
      <w:lvlJc w:val="left"/>
      <w:pPr>
        <w:ind w:left="4730" w:hanging="214"/>
      </w:pPr>
    </w:lvl>
    <w:lvl w:ilvl="6">
      <w:numFmt w:val="bullet"/>
      <w:lvlText w:val="•"/>
      <w:lvlJc w:val="left"/>
      <w:pPr>
        <w:ind w:left="5613" w:hanging="214"/>
      </w:pPr>
    </w:lvl>
    <w:lvl w:ilvl="7">
      <w:numFmt w:val="bullet"/>
      <w:lvlText w:val="•"/>
      <w:lvlJc w:val="left"/>
      <w:pPr>
        <w:ind w:left="6495" w:hanging="214"/>
      </w:pPr>
    </w:lvl>
    <w:lvl w:ilvl="8">
      <w:numFmt w:val="bullet"/>
      <w:lvlText w:val="•"/>
      <w:lvlJc w:val="left"/>
      <w:pPr>
        <w:ind w:left="7378" w:hanging="214"/>
      </w:pPr>
    </w:lvl>
  </w:abstractNum>
  <w:num w:numId="1" w16cid:durableId="161630745">
    <w:abstractNumId w:val="7"/>
  </w:num>
  <w:num w:numId="2" w16cid:durableId="1514493183">
    <w:abstractNumId w:val="5"/>
  </w:num>
  <w:num w:numId="3" w16cid:durableId="677738328">
    <w:abstractNumId w:val="14"/>
  </w:num>
  <w:num w:numId="4" w16cid:durableId="1900557204">
    <w:abstractNumId w:val="10"/>
  </w:num>
  <w:num w:numId="5" w16cid:durableId="1824851431">
    <w:abstractNumId w:val="9"/>
  </w:num>
  <w:num w:numId="6" w16cid:durableId="1159806604">
    <w:abstractNumId w:val="17"/>
  </w:num>
  <w:num w:numId="7" w16cid:durableId="1610700269">
    <w:abstractNumId w:val="11"/>
  </w:num>
  <w:num w:numId="8" w16cid:durableId="221529743">
    <w:abstractNumId w:val="12"/>
  </w:num>
  <w:num w:numId="9" w16cid:durableId="2092462213">
    <w:abstractNumId w:val="26"/>
  </w:num>
  <w:num w:numId="10" w16cid:durableId="934896152">
    <w:abstractNumId w:val="23"/>
  </w:num>
  <w:num w:numId="11" w16cid:durableId="1995335959">
    <w:abstractNumId w:val="6"/>
  </w:num>
  <w:num w:numId="12" w16cid:durableId="677315341">
    <w:abstractNumId w:val="28"/>
  </w:num>
  <w:num w:numId="13" w16cid:durableId="419639348">
    <w:abstractNumId w:val="4"/>
  </w:num>
  <w:num w:numId="14" w16cid:durableId="405611375">
    <w:abstractNumId w:val="16"/>
  </w:num>
  <w:num w:numId="15" w16cid:durableId="754671240">
    <w:abstractNumId w:val="15"/>
  </w:num>
  <w:num w:numId="16" w16cid:durableId="464010073">
    <w:abstractNumId w:val="18"/>
  </w:num>
  <w:num w:numId="17" w16cid:durableId="711616644">
    <w:abstractNumId w:val="22"/>
  </w:num>
  <w:num w:numId="18" w16cid:durableId="439834975">
    <w:abstractNumId w:val="1"/>
  </w:num>
  <w:num w:numId="19" w16cid:durableId="1140489766">
    <w:abstractNumId w:val="0"/>
  </w:num>
  <w:num w:numId="20" w16cid:durableId="1291936461">
    <w:abstractNumId w:val="3"/>
  </w:num>
  <w:num w:numId="21" w16cid:durableId="1307931860">
    <w:abstractNumId w:val="8"/>
  </w:num>
  <w:num w:numId="22" w16cid:durableId="1259826923">
    <w:abstractNumId w:val="20"/>
  </w:num>
  <w:num w:numId="23" w16cid:durableId="81802769">
    <w:abstractNumId w:val="21"/>
  </w:num>
  <w:num w:numId="24" w16cid:durableId="1109861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82881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9909856">
    <w:abstractNumId w:val="25"/>
  </w:num>
  <w:num w:numId="27" w16cid:durableId="740836552">
    <w:abstractNumId w:val="2"/>
  </w:num>
  <w:num w:numId="28" w16cid:durableId="2096589234">
    <w:abstractNumId w:val="24"/>
  </w:num>
  <w:num w:numId="29" w16cid:durableId="2179796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C3A"/>
    <w:rsid w:val="000037FF"/>
    <w:rsid w:val="0007063D"/>
    <w:rsid w:val="000D68FE"/>
    <w:rsid w:val="00102AD7"/>
    <w:rsid w:val="001360AE"/>
    <w:rsid w:val="00141F55"/>
    <w:rsid w:val="001C279D"/>
    <w:rsid w:val="001F10FA"/>
    <w:rsid w:val="00215773"/>
    <w:rsid w:val="002255EE"/>
    <w:rsid w:val="002658BD"/>
    <w:rsid w:val="0027069F"/>
    <w:rsid w:val="002A4D80"/>
    <w:rsid w:val="002A6F90"/>
    <w:rsid w:val="00303B51"/>
    <w:rsid w:val="00325832"/>
    <w:rsid w:val="00336ED5"/>
    <w:rsid w:val="00353B5A"/>
    <w:rsid w:val="003552CC"/>
    <w:rsid w:val="003763AE"/>
    <w:rsid w:val="00392252"/>
    <w:rsid w:val="00410B93"/>
    <w:rsid w:val="00421B9F"/>
    <w:rsid w:val="00433D5B"/>
    <w:rsid w:val="004358D8"/>
    <w:rsid w:val="00445033"/>
    <w:rsid w:val="00462C46"/>
    <w:rsid w:val="004D23EF"/>
    <w:rsid w:val="004F7177"/>
    <w:rsid w:val="00534431"/>
    <w:rsid w:val="005D4B76"/>
    <w:rsid w:val="00611909"/>
    <w:rsid w:val="00652394"/>
    <w:rsid w:val="006774C3"/>
    <w:rsid w:val="006F5CB3"/>
    <w:rsid w:val="00702EA4"/>
    <w:rsid w:val="0074343E"/>
    <w:rsid w:val="007452C7"/>
    <w:rsid w:val="007B12A6"/>
    <w:rsid w:val="007C0475"/>
    <w:rsid w:val="007C7560"/>
    <w:rsid w:val="00803534"/>
    <w:rsid w:val="00820B53"/>
    <w:rsid w:val="00845EE7"/>
    <w:rsid w:val="00850462"/>
    <w:rsid w:val="008559B1"/>
    <w:rsid w:val="0089202C"/>
    <w:rsid w:val="008A1794"/>
    <w:rsid w:val="00901FF1"/>
    <w:rsid w:val="009218E3"/>
    <w:rsid w:val="009500E9"/>
    <w:rsid w:val="00973BD9"/>
    <w:rsid w:val="009741D0"/>
    <w:rsid w:val="009851CD"/>
    <w:rsid w:val="009A001C"/>
    <w:rsid w:val="009A602D"/>
    <w:rsid w:val="009D72B8"/>
    <w:rsid w:val="00A060C7"/>
    <w:rsid w:val="00A1215C"/>
    <w:rsid w:val="00A33710"/>
    <w:rsid w:val="00A3498F"/>
    <w:rsid w:val="00A4600C"/>
    <w:rsid w:val="00A839AB"/>
    <w:rsid w:val="00AB203C"/>
    <w:rsid w:val="00AC7FCE"/>
    <w:rsid w:val="00AD543C"/>
    <w:rsid w:val="00B00EB6"/>
    <w:rsid w:val="00B6106B"/>
    <w:rsid w:val="00B855D8"/>
    <w:rsid w:val="00B955F3"/>
    <w:rsid w:val="00BC10D3"/>
    <w:rsid w:val="00BE3D83"/>
    <w:rsid w:val="00BF6A06"/>
    <w:rsid w:val="00C27FB2"/>
    <w:rsid w:val="00C45AEA"/>
    <w:rsid w:val="00CB7E30"/>
    <w:rsid w:val="00D50C3A"/>
    <w:rsid w:val="00D55104"/>
    <w:rsid w:val="00D65AA2"/>
    <w:rsid w:val="00D66CED"/>
    <w:rsid w:val="00D8506D"/>
    <w:rsid w:val="00DC0AEB"/>
    <w:rsid w:val="00E008CF"/>
    <w:rsid w:val="00E04917"/>
    <w:rsid w:val="00E5132D"/>
    <w:rsid w:val="00E75132"/>
    <w:rsid w:val="00E8579A"/>
    <w:rsid w:val="00EA450E"/>
    <w:rsid w:val="00EC0EF4"/>
    <w:rsid w:val="00EC78C2"/>
    <w:rsid w:val="00F21A6C"/>
    <w:rsid w:val="00F21DC2"/>
    <w:rsid w:val="00F504C6"/>
    <w:rsid w:val="00F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12F3"/>
  <w15:docId w15:val="{7B6D53B4-FB23-4547-B6E2-E790316F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060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6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0D3"/>
  </w:style>
  <w:style w:type="paragraph" w:styleId="Stopka">
    <w:name w:val="footer"/>
    <w:basedOn w:val="Normalny"/>
    <w:link w:val="StopkaZnak"/>
    <w:uiPriority w:val="99"/>
    <w:unhideWhenUsed/>
    <w:rsid w:val="00BC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0D3"/>
  </w:style>
  <w:style w:type="paragraph" w:customStyle="1" w:styleId="Default">
    <w:name w:val="Default"/>
    <w:rsid w:val="00D66C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plaintext">
    <w:name w:val="v1msoplaintext"/>
    <w:basedOn w:val="Normalny"/>
    <w:rsid w:val="004F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A8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A8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48D56-2BBC-45FD-938A-A02A8848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s.kosciukiewicz</cp:lastModifiedBy>
  <cp:revision>40</cp:revision>
  <dcterms:created xsi:type="dcterms:W3CDTF">2020-10-26T14:16:00Z</dcterms:created>
  <dcterms:modified xsi:type="dcterms:W3CDTF">2022-08-11T07:12:00Z</dcterms:modified>
</cp:coreProperties>
</file>