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F" w:rsidRPr="00764BD7" w:rsidRDefault="004648BF">
      <w:pPr>
        <w:jc w:val="right"/>
        <w:rPr>
          <w:sz w:val="24"/>
        </w:rPr>
      </w:pPr>
      <w:r w:rsidRPr="00E2677A">
        <w:rPr>
          <w:sz w:val="24"/>
        </w:rPr>
        <w:t>Krosno Odrzańskie</w:t>
      </w:r>
      <w:r w:rsidR="003B51EB" w:rsidRPr="00E2677A">
        <w:rPr>
          <w:sz w:val="24"/>
        </w:rPr>
        <w:t xml:space="preserve"> </w:t>
      </w:r>
      <w:r w:rsidR="00E2677A">
        <w:rPr>
          <w:sz w:val="24"/>
        </w:rPr>
        <w:t>14</w:t>
      </w:r>
      <w:r w:rsidR="008229EA" w:rsidRPr="00E2677A">
        <w:rPr>
          <w:sz w:val="24"/>
        </w:rPr>
        <w:t>.07</w:t>
      </w:r>
      <w:r w:rsidR="00764BD7" w:rsidRPr="00E2677A">
        <w:rPr>
          <w:sz w:val="24"/>
        </w:rPr>
        <w:t>.</w:t>
      </w:r>
      <w:r w:rsidR="00441FB8" w:rsidRPr="00E2677A">
        <w:rPr>
          <w:sz w:val="24"/>
        </w:rPr>
        <w:t>20</w:t>
      </w:r>
      <w:r w:rsidR="000C7D6A" w:rsidRPr="00E2677A">
        <w:rPr>
          <w:sz w:val="24"/>
        </w:rPr>
        <w:t>20</w:t>
      </w:r>
      <w:r w:rsidRPr="00E2677A">
        <w:rPr>
          <w:sz w:val="24"/>
        </w:rPr>
        <w:t>r.</w:t>
      </w:r>
    </w:p>
    <w:p w:rsidR="004648BF" w:rsidRPr="00764BD7" w:rsidRDefault="00441FB8">
      <w:pPr>
        <w:rPr>
          <w:b/>
          <w:sz w:val="24"/>
        </w:rPr>
      </w:pPr>
      <w:r w:rsidRPr="00764BD7">
        <w:rPr>
          <w:b/>
          <w:sz w:val="24"/>
        </w:rPr>
        <w:t>ZDPIII.273</w:t>
      </w:r>
      <w:r w:rsidR="000C2C79" w:rsidRPr="00764BD7">
        <w:rPr>
          <w:b/>
          <w:sz w:val="24"/>
        </w:rPr>
        <w:t>.</w:t>
      </w:r>
      <w:r w:rsidR="00976423">
        <w:rPr>
          <w:b/>
          <w:sz w:val="24"/>
        </w:rPr>
        <w:t>1</w:t>
      </w:r>
      <w:r w:rsidR="004D671A">
        <w:rPr>
          <w:b/>
          <w:sz w:val="24"/>
        </w:rPr>
        <w:t>2</w:t>
      </w:r>
      <w:r w:rsidRPr="00764BD7">
        <w:rPr>
          <w:b/>
          <w:sz w:val="24"/>
        </w:rPr>
        <w:t>.20</w:t>
      </w:r>
      <w:r w:rsidR="002007D6" w:rsidRPr="00764BD7">
        <w:rPr>
          <w:b/>
          <w:sz w:val="24"/>
        </w:rPr>
        <w:t>20</w:t>
      </w:r>
    </w:p>
    <w:p w:rsidR="004648BF" w:rsidRPr="00AC3D8B" w:rsidRDefault="004648BF" w:rsidP="000043F9">
      <w:pPr>
        <w:rPr>
          <w:sz w:val="28"/>
          <w:szCs w:val="28"/>
        </w:rPr>
      </w:pPr>
    </w:p>
    <w:p w:rsidR="004648BF" w:rsidRPr="00AC3D8B" w:rsidRDefault="004648BF" w:rsidP="000043F9">
      <w:pPr>
        <w:rPr>
          <w:sz w:val="28"/>
          <w:szCs w:val="28"/>
        </w:rPr>
      </w:pPr>
    </w:p>
    <w:p w:rsidR="004648BF" w:rsidRPr="00AC3D8B" w:rsidRDefault="004648BF" w:rsidP="00AC3D8B">
      <w:pPr>
        <w:rPr>
          <w:sz w:val="28"/>
          <w:szCs w:val="28"/>
        </w:rPr>
      </w:pPr>
    </w:p>
    <w:p w:rsidR="004648BF" w:rsidRPr="00AC3D8B" w:rsidRDefault="004648BF" w:rsidP="00AC3D8B">
      <w:pPr>
        <w:rPr>
          <w:sz w:val="28"/>
          <w:szCs w:val="28"/>
        </w:rPr>
      </w:pPr>
    </w:p>
    <w:p w:rsidR="004648BF" w:rsidRPr="00624B7E" w:rsidRDefault="004648BF" w:rsidP="00624B7E">
      <w:pPr>
        <w:jc w:val="center"/>
        <w:rPr>
          <w:b/>
          <w:sz w:val="28"/>
          <w:szCs w:val="28"/>
        </w:rPr>
      </w:pPr>
      <w:r w:rsidRPr="000043F9">
        <w:rPr>
          <w:b/>
          <w:sz w:val="28"/>
          <w:szCs w:val="28"/>
        </w:rPr>
        <w:t>ZAPYTANIE OFERTOWE</w:t>
      </w:r>
    </w:p>
    <w:p w:rsidR="004648BF" w:rsidRPr="000043F9" w:rsidRDefault="004648BF" w:rsidP="00BA2B67">
      <w:pPr>
        <w:spacing w:line="360" w:lineRule="auto"/>
        <w:rPr>
          <w:sz w:val="24"/>
          <w:szCs w:val="24"/>
        </w:rPr>
      </w:pPr>
    </w:p>
    <w:p w:rsidR="004648BF" w:rsidRDefault="00441FB8" w:rsidP="00624B7E">
      <w:pPr>
        <w:pStyle w:val="Tekstpodstawowy2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 Krośnieński - </w:t>
      </w:r>
      <w:r w:rsidR="004648BF" w:rsidRPr="000043F9">
        <w:rPr>
          <w:sz w:val="24"/>
          <w:szCs w:val="24"/>
        </w:rPr>
        <w:t xml:space="preserve">Zarząd Dróg Powiatowych w Krośnie Odrzańskim zaprasza do złożenia oferty na </w:t>
      </w:r>
      <w:r w:rsidR="004648BF">
        <w:rPr>
          <w:sz w:val="24"/>
          <w:szCs w:val="24"/>
        </w:rPr>
        <w:t>wykonanie zamówienia pn.:</w:t>
      </w:r>
    </w:p>
    <w:p w:rsidR="004648BF" w:rsidRPr="00CA4DB0" w:rsidRDefault="004648BF" w:rsidP="00BC3A4A">
      <w:pPr>
        <w:jc w:val="center"/>
        <w:rPr>
          <w:b/>
          <w:sz w:val="16"/>
          <w:szCs w:val="16"/>
        </w:rPr>
      </w:pPr>
    </w:p>
    <w:p w:rsidR="004648BF" w:rsidRDefault="004648BF" w:rsidP="00BC3A4A">
      <w:pPr>
        <w:pStyle w:val="Tekstpodstawowy2"/>
        <w:jc w:val="center"/>
        <w:rPr>
          <w:b/>
          <w:sz w:val="32"/>
          <w:szCs w:val="32"/>
        </w:rPr>
      </w:pPr>
      <w:r w:rsidRPr="00A22742">
        <w:rPr>
          <w:b/>
          <w:sz w:val="32"/>
          <w:szCs w:val="32"/>
        </w:rPr>
        <w:t>„</w:t>
      </w:r>
      <w:r w:rsidR="002007D6">
        <w:rPr>
          <w:b/>
          <w:sz w:val="28"/>
        </w:rPr>
        <w:t>Zakup</w:t>
      </w:r>
      <w:r w:rsidR="002007D6" w:rsidRPr="0096082E">
        <w:rPr>
          <w:b/>
          <w:sz w:val="28"/>
        </w:rPr>
        <w:t xml:space="preserve"> </w:t>
      </w:r>
      <w:r w:rsidR="00976423">
        <w:rPr>
          <w:b/>
          <w:sz w:val="28"/>
        </w:rPr>
        <w:t>samochodu ciężarowego typu wywrotka</w:t>
      </w:r>
      <w:r w:rsidR="00215B51">
        <w:rPr>
          <w:b/>
          <w:sz w:val="28"/>
        </w:rPr>
        <w:t xml:space="preserve"> II</w:t>
      </w:r>
      <w:r w:rsidRPr="00A22742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,</w:t>
      </w:r>
    </w:p>
    <w:p w:rsidR="004648BF" w:rsidRPr="00AC3D8B" w:rsidRDefault="004648BF" w:rsidP="00BA2B67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AC3D8B">
        <w:rPr>
          <w:sz w:val="24"/>
          <w:szCs w:val="24"/>
        </w:rPr>
        <w:t xml:space="preserve">na podstawie art. 4 pkt 8 ustawy Prawo zamówień </w:t>
      </w:r>
      <w:r w:rsidR="00441FB8" w:rsidRPr="00AC3D8B">
        <w:rPr>
          <w:sz w:val="24"/>
          <w:szCs w:val="24"/>
        </w:rPr>
        <w:t>publicznych (Dz. U. z 201</w:t>
      </w:r>
      <w:r w:rsidR="000C7D6A" w:rsidRPr="00AC3D8B">
        <w:rPr>
          <w:sz w:val="24"/>
          <w:szCs w:val="24"/>
        </w:rPr>
        <w:t>9</w:t>
      </w:r>
      <w:r w:rsidR="00441FB8" w:rsidRPr="00AC3D8B">
        <w:rPr>
          <w:sz w:val="24"/>
          <w:szCs w:val="24"/>
        </w:rPr>
        <w:t xml:space="preserve"> r. poz. 1</w:t>
      </w:r>
      <w:r w:rsidR="000C7D6A" w:rsidRPr="00AC3D8B">
        <w:rPr>
          <w:sz w:val="24"/>
          <w:szCs w:val="24"/>
        </w:rPr>
        <w:t>843 ze zm.</w:t>
      </w:r>
      <w:r w:rsidRPr="00AC3D8B">
        <w:rPr>
          <w:sz w:val="24"/>
          <w:szCs w:val="24"/>
        </w:rPr>
        <w:t>).</w:t>
      </w:r>
    </w:p>
    <w:p w:rsidR="004648BF" w:rsidRDefault="004648BF" w:rsidP="00BA2B67">
      <w:pPr>
        <w:pStyle w:val="Tekstpodstawowywcity"/>
        <w:spacing w:line="360" w:lineRule="auto"/>
        <w:rPr>
          <w:sz w:val="24"/>
          <w:szCs w:val="24"/>
        </w:rPr>
      </w:pPr>
    </w:p>
    <w:p w:rsidR="000C7D6A" w:rsidRDefault="000C7D6A" w:rsidP="00BA2B67">
      <w:pPr>
        <w:pStyle w:val="Tekstpodstawowywcity"/>
        <w:spacing w:line="360" w:lineRule="auto"/>
        <w:rPr>
          <w:sz w:val="24"/>
          <w:szCs w:val="24"/>
        </w:rPr>
      </w:pPr>
    </w:p>
    <w:p w:rsidR="004648BF" w:rsidRDefault="004648BF" w:rsidP="00BA2B67">
      <w:pPr>
        <w:pStyle w:val="Tekstpodstawowywcity"/>
        <w:spacing w:line="360" w:lineRule="auto"/>
        <w:rPr>
          <w:sz w:val="24"/>
          <w:szCs w:val="24"/>
        </w:rPr>
      </w:pPr>
    </w:p>
    <w:p w:rsidR="004648BF" w:rsidRDefault="004648BF" w:rsidP="00624B7E">
      <w:pPr>
        <w:pStyle w:val="Tekstpodstawowywcity"/>
        <w:spacing w:line="360" w:lineRule="auto"/>
        <w:ind w:firstLine="708"/>
        <w:rPr>
          <w:sz w:val="24"/>
          <w:szCs w:val="24"/>
        </w:rPr>
      </w:pPr>
      <w:r w:rsidRPr="00433A0E">
        <w:rPr>
          <w:sz w:val="24"/>
          <w:szCs w:val="24"/>
        </w:rPr>
        <w:t>W załączeniu przekazuję informacje</w:t>
      </w:r>
      <w:r>
        <w:rPr>
          <w:sz w:val="24"/>
          <w:szCs w:val="24"/>
        </w:rPr>
        <w:t xml:space="preserve"> oraz formularze i druki,</w:t>
      </w:r>
      <w:r w:rsidRPr="00433A0E">
        <w:rPr>
          <w:sz w:val="24"/>
          <w:szCs w:val="24"/>
        </w:rPr>
        <w:t xml:space="preserve"> niezbędne do </w:t>
      </w:r>
      <w:r>
        <w:rPr>
          <w:sz w:val="24"/>
          <w:szCs w:val="24"/>
        </w:rPr>
        <w:t>złożenia oferty</w:t>
      </w:r>
      <w:r w:rsidRPr="00433A0E">
        <w:rPr>
          <w:sz w:val="24"/>
          <w:szCs w:val="24"/>
        </w:rPr>
        <w:t xml:space="preserve">, </w:t>
      </w:r>
      <w:r>
        <w:rPr>
          <w:sz w:val="24"/>
          <w:szCs w:val="24"/>
        </w:rPr>
        <w:t>czyli:</w:t>
      </w:r>
    </w:p>
    <w:p w:rsidR="004648BF" w:rsidRPr="00FD7572" w:rsidRDefault="004648BF" w:rsidP="00BA2B67">
      <w:pPr>
        <w:pStyle w:val="Tekstpodstawowywcity"/>
        <w:spacing w:line="360" w:lineRule="auto"/>
        <w:ind w:left="480" w:firstLine="0"/>
        <w:rPr>
          <w:sz w:val="24"/>
          <w:szCs w:val="24"/>
        </w:rPr>
      </w:pPr>
    </w:p>
    <w:p w:rsidR="004648BF" w:rsidRDefault="00976423" w:rsidP="004C260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Specyfikacja </w:t>
      </w:r>
      <w:r w:rsidRPr="00976423">
        <w:rPr>
          <w:sz w:val="24"/>
          <w:szCs w:val="24"/>
        </w:rPr>
        <w:t xml:space="preserve">Istotnych </w:t>
      </w:r>
      <w:r>
        <w:rPr>
          <w:sz w:val="24"/>
          <w:szCs w:val="24"/>
        </w:rPr>
        <w:t>Warunków Zamówienia</w:t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</w:p>
    <w:p w:rsidR="004648BF" w:rsidRDefault="004648BF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7572">
        <w:rPr>
          <w:sz w:val="24"/>
          <w:szCs w:val="24"/>
        </w:rPr>
        <w:t xml:space="preserve">Formularz </w:t>
      </w:r>
      <w:r>
        <w:rPr>
          <w:sz w:val="24"/>
          <w:szCs w:val="24"/>
        </w:rPr>
        <w:t>ofertowy</w:t>
      </w:r>
      <w:r w:rsidRPr="00FD7572">
        <w:rPr>
          <w:sz w:val="24"/>
          <w:szCs w:val="24"/>
        </w:rPr>
        <w:t xml:space="preserve"> </w:t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FD7572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Pr="00FD7572">
        <w:rPr>
          <w:sz w:val="24"/>
          <w:szCs w:val="24"/>
        </w:rPr>
        <w:t>;</w:t>
      </w:r>
    </w:p>
    <w:p w:rsidR="004648BF" w:rsidRDefault="004648BF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0FA9">
        <w:rPr>
          <w:sz w:val="24"/>
          <w:szCs w:val="24"/>
        </w:rPr>
        <w:t xml:space="preserve">Wzór umowy </w:t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  <w:t xml:space="preserve">- załącznik nr </w:t>
      </w:r>
      <w:r w:rsidR="00C3305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ED1" w:rsidRPr="00E3466F" w:rsidRDefault="00E3466F" w:rsidP="00E3466F">
      <w:pPr>
        <w:spacing w:line="360" w:lineRule="auto"/>
        <w:jc w:val="center"/>
        <w:rPr>
          <w:sz w:val="32"/>
          <w:szCs w:val="32"/>
        </w:rPr>
      </w:pPr>
      <w:r w:rsidRPr="00E3466F">
        <w:rPr>
          <w:b/>
          <w:sz w:val="32"/>
          <w:szCs w:val="32"/>
        </w:rPr>
        <w:lastRenderedPageBreak/>
        <w:t>Specyfikacja Istotnych Warunków Zamówienia</w:t>
      </w:r>
      <w:r>
        <w:rPr>
          <w:sz w:val="32"/>
          <w:szCs w:val="32"/>
        </w:rPr>
        <w:t xml:space="preserve"> (SIWZ)</w:t>
      </w:r>
    </w:p>
    <w:p w:rsidR="00E81ED1" w:rsidRDefault="00E81ED1" w:rsidP="00E81ED1">
      <w:pPr>
        <w:spacing w:line="360" w:lineRule="auto"/>
        <w:ind w:left="340"/>
        <w:jc w:val="both"/>
        <w:rPr>
          <w:b/>
          <w:sz w:val="24"/>
          <w:szCs w:val="24"/>
        </w:rPr>
      </w:pPr>
    </w:p>
    <w:p w:rsidR="004648BF" w:rsidRPr="009B01DF" w:rsidRDefault="004648B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ZAMAWIAJĄCY: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POWIAT KROŚNIEŃSKI - ZARZĄD DRÓG POWIATOWYCH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ul. Fryderyka Chopina 5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66-600 Krosno Odrzańskie</w:t>
      </w:r>
    </w:p>
    <w:p w:rsidR="004648BF" w:rsidRPr="00745835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745835">
        <w:rPr>
          <w:sz w:val="24"/>
          <w:szCs w:val="24"/>
          <w:lang w:val="en-US"/>
        </w:rPr>
        <w:t>NIP: 9261476924</w:t>
      </w:r>
    </w:p>
    <w:p w:rsidR="004648BF" w:rsidRPr="00745835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745835">
        <w:rPr>
          <w:sz w:val="24"/>
          <w:szCs w:val="24"/>
          <w:lang w:val="en-US"/>
        </w:rPr>
        <w:t>tel./fax. 068 383 60 90</w:t>
      </w:r>
    </w:p>
    <w:p w:rsidR="004648BF" w:rsidRPr="002C7C1A" w:rsidRDefault="004648BF" w:rsidP="007A4EF1">
      <w:pPr>
        <w:ind w:left="284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Strona </w:t>
      </w:r>
      <w:hyperlink r:id="rId8" w:history="1">
        <w:r w:rsidRPr="002C7C1A">
          <w:rPr>
            <w:rStyle w:val="Hipercze"/>
            <w:sz w:val="24"/>
            <w:szCs w:val="24"/>
          </w:rPr>
          <w:t>http://bip.zdp.powiatkrosnienski.pl</w:t>
        </w:r>
      </w:hyperlink>
    </w:p>
    <w:p w:rsidR="004648BF" w:rsidRPr="00473873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9B01DF">
        <w:rPr>
          <w:sz w:val="24"/>
          <w:szCs w:val="24"/>
          <w:lang w:val="de-DE"/>
        </w:rPr>
        <w:t>e-</w:t>
      </w:r>
      <w:proofErr w:type="spellStart"/>
      <w:r w:rsidRPr="009B01DF">
        <w:rPr>
          <w:sz w:val="24"/>
          <w:szCs w:val="24"/>
          <w:lang w:val="de-DE"/>
        </w:rPr>
        <w:t>mail</w:t>
      </w:r>
      <w:proofErr w:type="spellEnd"/>
      <w:r w:rsidRPr="009B01DF">
        <w:rPr>
          <w:sz w:val="24"/>
          <w:szCs w:val="24"/>
          <w:lang w:val="de-DE"/>
        </w:rPr>
        <w:t xml:space="preserve">: </w:t>
      </w:r>
      <w:hyperlink r:id="rId9" w:history="1">
        <w:r w:rsidR="00FC31EA" w:rsidRPr="008A53E9">
          <w:rPr>
            <w:rStyle w:val="Hipercze"/>
            <w:sz w:val="24"/>
            <w:szCs w:val="24"/>
            <w:lang w:val="de-DE"/>
          </w:rPr>
          <w:t>sekretariat@zdp.powiatkrosnienski.pl</w:t>
        </w:r>
      </w:hyperlink>
    </w:p>
    <w:p w:rsidR="00F66F76" w:rsidRDefault="00F66F76" w:rsidP="00F66F76">
      <w:pPr>
        <w:pStyle w:val="Nagwek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6F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Godziny urzędowania: </w:t>
      </w:r>
      <w:r w:rsidRPr="00F66F7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7.00-15.00 od poniedziałku do piątku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E6367" w:rsidRPr="000E6367" w:rsidRDefault="000E6367" w:rsidP="000E6367"/>
    <w:p w:rsidR="000E6367" w:rsidRDefault="000E6367" w:rsidP="000E6367">
      <w:pPr>
        <w:pStyle w:val="Tekstpodstawowy2"/>
        <w:spacing w:after="0" w:line="240" w:lineRule="auto"/>
        <w:ind w:firstLine="709"/>
        <w:rPr>
          <w:sz w:val="24"/>
        </w:rPr>
      </w:pPr>
      <w:r w:rsidRPr="00252D36">
        <w:rPr>
          <w:sz w:val="24"/>
        </w:rPr>
        <w:t>Postępowanie, którego dotyczy niniejszy dokument oznaczone jest znakiem:</w:t>
      </w:r>
    </w:p>
    <w:p w:rsidR="00D45D8D" w:rsidRPr="00252D36" w:rsidRDefault="00D45D8D" w:rsidP="000E6367">
      <w:pPr>
        <w:pStyle w:val="Tekstpodstawowy2"/>
        <w:spacing w:after="0" w:line="240" w:lineRule="auto"/>
        <w:ind w:firstLine="709"/>
        <w:rPr>
          <w:sz w:val="24"/>
        </w:rPr>
      </w:pPr>
    </w:p>
    <w:p w:rsidR="000E6367" w:rsidRPr="000043F9" w:rsidRDefault="000E6367" w:rsidP="000E6367">
      <w:pPr>
        <w:jc w:val="center"/>
        <w:rPr>
          <w:b/>
          <w:sz w:val="24"/>
        </w:rPr>
      </w:pPr>
      <w:r w:rsidRPr="00764BD7">
        <w:rPr>
          <w:b/>
          <w:sz w:val="24"/>
        </w:rPr>
        <w:t>ZDPIII.273</w:t>
      </w:r>
      <w:r w:rsidR="000C2C79" w:rsidRPr="00764BD7">
        <w:rPr>
          <w:b/>
          <w:sz w:val="24"/>
        </w:rPr>
        <w:t>.</w:t>
      </w:r>
      <w:r w:rsidR="00976423">
        <w:rPr>
          <w:b/>
          <w:sz w:val="24"/>
        </w:rPr>
        <w:t>1</w:t>
      </w:r>
      <w:r w:rsidR="00215B51">
        <w:rPr>
          <w:b/>
          <w:sz w:val="24"/>
        </w:rPr>
        <w:t>2</w:t>
      </w:r>
      <w:r w:rsidRPr="00764BD7">
        <w:rPr>
          <w:b/>
          <w:sz w:val="24"/>
        </w:rPr>
        <w:t>.2020</w:t>
      </w:r>
    </w:p>
    <w:p w:rsidR="00D45D8D" w:rsidRPr="00F66F76" w:rsidRDefault="00D45D8D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Pr="009B01DF" w:rsidRDefault="004648B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WARUNKÓW UDZIAŁU W POSTĘPOWANIU:</w:t>
      </w:r>
    </w:p>
    <w:p w:rsidR="00F51F34" w:rsidRPr="00094943" w:rsidRDefault="00F51F34" w:rsidP="00791D80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94943">
        <w:rPr>
          <w:sz w:val="24"/>
          <w:szCs w:val="24"/>
        </w:rPr>
        <w:t xml:space="preserve">O udzielenie zamówienia mogą ubiegać się wykonawcy posiadający tytuł prawny do oferowanego samochodu w postaci faktury, umowy, decyzji administracyjnej lub innego </w:t>
      </w:r>
      <w:r>
        <w:rPr>
          <w:sz w:val="24"/>
          <w:szCs w:val="24"/>
        </w:rPr>
        <w:t>dokumentu</w:t>
      </w:r>
      <w:r w:rsidRPr="00094943">
        <w:rPr>
          <w:sz w:val="24"/>
          <w:szCs w:val="24"/>
        </w:rPr>
        <w:t>. Wykonawca powinien być właścicielem pojazdu lub posiadać pisemne prawo do dysponowania nim.</w:t>
      </w:r>
    </w:p>
    <w:p w:rsidR="00F51F34" w:rsidRPr="00660CB7" w:rsidRDefault="00F51F34" w:rsidP="00F51F34">
      <w:pPr>
        <w:autoSpaceDE w:val="0"/>
        <w:autoSpaceDN w:val="0"/>
        <w:adjustRightInd w:val="0"/>
        <w:ind w:left="510"/>
        <w:jc w:val="both"/>
        <w:rPr>
          <w:sz w:val="24"/>
          <w:szCs w:val="24"/>
        </w:rPr>
      </w:pPr>
    </w:p>
    <w:p w:rsidR="004648BF" w:rsidRDefault="004648BF" w:rsidP="000E636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PRZEDMIOTU ZAMÓWIENIA:</w:t>
      </w:r>
    </w:p>
    <w:p w:rsidR="00F51F34" w:rsidRDefault="00F51F34" w:rsidP="00F51F34">
      <w:pPr>
        <w:pStyle w:val="Tekstpodstawowy"/>
        <w:numPr>
          <w:ilvl w:val="0"/>
          <w:numId w:val="43"/>
        </w:numPr>
        <w:spacing w:line="240" w:lineRule="auto"/>
        <w:rPr>
          <w:szCs w:val="24"/>
        </w:rPr>
      </w:pPr>
      <w:r w:rsidRPr="004D12BD">
        <w:rPr>
          <w:szCs w:val="24"/>
        </w:rPr>
        <w:t xml:space="preserve">Przedmiotem zamówienia jest </w:t>
      </w:r>
      <w:r>
        <w:rPr>
          <w:szCs w:val="24"/>
        </w:rPr>
        <w:t xml:space="preserve">zakup samochodu </w:t>
      </w:r>
      <w:r w:rsidR="00D45D8D">
        <w:rPr>
          <w:szCs w:val="24"/>
        </w:rPr>
        <w:t>ciężarowego typu wywrotka</w:t>
      </w:r>
      <w:r>
        <w:rPr>
          <w:szCs w:val="24"/>
        </w:rPr>
        <w:t xml:space="preserve"> na potrzeby Zarządu Dróg Powiatowych w Krośnie Odrzańskim</w:t>
      </w:r>
      <w:r w:rsidR="003B4840">
        <w:rPr>
          <w:szCs w:val="24"/>
        </w:rPr>
        <w:t xml:space="preserve"> dla transportu materiałów oraz jako nośnik pod pług i piaskarkę w czasie zimowego utrzymania dróg</w:t>
      </w:r>
      <w:r w:rsidR="0045636C">
        <w:rPr>
          <w:szCs w:val="24"/>
        </w:rPr>
        <w:t>.</w:t>
      </w:r>
    </w:p>
    <w:p w:rsidR="00F51F34" w:rsidRPr="004D12BD" w:rsidRDefault="00F51F34" w:rsidP="00F51F34">
      <w:pPr>
        <w:pStyle w:val="Tekstpodstawowy"/>
        <w:numPr>
          <w:ilvl w:val="0"/>
          <w:numId w:val="43"/>
        </w:numPr>
        <w:spacing w:line="240" w:lineRule="auto"/>
        <w:rPr>
          <w:szCs w:val="24"/>
        </w:rPr>
      </w:pPr>
      <w:r w:rsidRPr="004D12BD">
        <w:rPr>
          <w:szCs w:val="24"/>
        </w:rPr>
        <w:t xml:space="preserve">Wspólny Słownik Zamówień </w:t>
      </w:r>
    </w:p>
    <w:p w:rsidR="007B37C7" w:rsidRPr="007B37C7" w:rsidRDefault="00F51F34" w:rsidP="00F51F34">
      <w:pPr>
        <w:pStyle w:val="Tekstpodstawowy"/>
        <w:spacing w:line="240" w:lineRule="auto"/>
        <w:rPr>
          <w:color w:val="000000"/>
          <w:szCs w:val="24"/>
        </w:rPr>
      </w:pPr>
      <w:r w:rsidRPr="007B37C7">
        <w:rPr>
          <w:szCs w:val="24"/>
        </w:rPr>
        <w:t xml:space="preserve">Kod </w:t>
      </w:r>
      <w:r w:rsidRPr="007B37C7">
        <w:rPr>
          <w:color w:val="000000"/>
          <w:szCs w:val="24"/>
        </w:rPr>
        <w:t xml:space="preserve">CPV   </w:t>
      </w:r>
      <w:r w:rsidRPr="007B37C7">
        <w:rPr>
          <w:color w:val="000000"/>
          <w:szCs w:val="24"/>
        </w:rPr>
        <w:tab/>
      </w:r>
      <w:r w:rsidRPr="007B37C7">
        <w:rPr>
          <w:color w:val="000000"/>
          <w:szCs w:val="24"/>
        </w:rPr>
        <w:tab/>
      </w:r>
      <w:r w:rsidR="007B37C7" w:rsidRPr="007B37C7">
        <w:rPr>
          <w:color w:val="000000"/>
          <w:szCs w:val="24"/>
        </w:rPr>
        <w:t>34134000-5   Ciężarówki z platformami płaskimi i wywrotki.</w:t>
      </w:r>
    </w:p>
    <w:p w:rsidR="00033C5F" w:rsidRPr="00F243DE" w:rsidRDefault="00033C5F" w:rsidP="00033C5F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>Wymagania dotyczące samochodu:</w:t>
      </w:r>
    </w:p>
    <w:p w:rsidR="00033C5F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zarejestrowany w Polsce;</w:t>
      </w:r>
    </w:p>
    <w:p w:rsidR="00033C5F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sprawny technicznie;</w:t>
      </w:r>
    </w:p>
    <w:p w:rsidR="0045636C" w:rsidRDefault="0045636C" w:rsidP="002E6D47">
      <w:pPr>
        <w:pStyle w:val="Tekstpodstawowy"/>
        <w:spacing w:line="240" w:lineRule="auto"/>
        <w:ind w:left="284" w:hanging="142"/>
        <w:rPr>
          <w:szCs w:val="24"/>
        </w:rPr>
      </w:pPr>
      <w:r w:rsidRPr="0045636C">
        <w:rPr>
          <w:szCs w:val="24"/>
        </w:rPr>
        <w:t>- gotowy do pracy</w:t>
      </w:r>
      <w:r>
        <w:rPr>
          <w:szCs w:val="24"/>
        </w:rPr>
        <w:t>;</w:t>
      </w:r>
    </w:p>
    <w:p w:rsidR="003D7624" w:rsidRDefault="003D7624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oryginalna konstrukcja bez modyfikacji;</w:t>
      </w:r>
    </w:p>
    <w:p w:rsidR="00033C5F" w:rsidRPr="003B4840" w:rsidRDefault="00033C5F" w:rsidP="002E6D47">
      <w:pPr>
        <w:autoSpaceDE w:val="0"/>
        <w:autoSpaceDN w:val="0"/>
        <w:adjustRightInd w:val="0"/>
        <w:ind w:left="284" w:hanging="142"/>
        <w:rPr>
          <w:sz w:val="24"/>
          <w:szCs w:val="24"/>
        </w:rPr>
      </w:pPr>
      <w:r w:rsidRPr="003B4840">
        <w:rPr>
          <w:sz w:val="24"/>
          <w:szCs w:val="24"/>
        </w:rPr>
        <w:t xml:space="preserve">- </w:t>
      </w:r>
      <w:r w:rsidR="00555B7B">
        <w:rPr>
          <w:sz w:val="24"/>
          <w:szCs w:val="24"/>
        </w:rPr>
        <w:t>bez</w:t>
      </w:r>
      <w:r w:rsidRPr="003B4840">
        <w:rPr>
          <w:sz w:val="24"/>
          <w:szCs w:val="24"/>
        </w:rPr>
        <w:t xml:space="preserve"> motywów na lakierze w postaci</w:t>
      </w:r>
      <w:r w:rsidR="003B5C24" w:rsidRPr="003B4840">
        <w:rPr>
          <w:sz w:val="24"/>
          <w:szCs w:val="24"/>
        </w:rPr>
        <w:t xml:space="preserve"> </w:t>
      </w:r>
      <w:r w:rsidRPr="003B4840">
        <w:rPr>
          <w:sz w:val="24"/>
          <w:szCs w:val="24"/>
        </w:rPr>
        <w:t>naklejek, malowideł, reklam itp.;</w:t>
      </w:r>
    </w:p>
    <w:p w:rsidR="00033C5F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posiada aktualne badania techniczne potwierdzone wpisem do dowodu rejestracyjnego</w:t>
      </w:r>
      <w:r w:rsidR="002E6D47">
        <w:rPr>
          <w:szCs w:val="24"/>
        </w:rPr>
        <w:t xml:space="preserve"> </w:t>
      </w:r>
      <w:r w:rsidR="00215B51">
        <w:rPr>
          <w:szCs w:val="24"/>
        </w:rPr>
        <w:t xml:space="preserve">ważne </w:t>
      </w:r>
      <w:r w:rsidR="002E6D47">
        <w:rPr>
          <w:szCs w:val="24"/>
        </w:rPr>
        <w:t>minimum na 3 miesiące licząc od terminu składania ofert</w:t>
      </w:r>
      <w:r>
        <w:rPr>
          <w:szCs w:val="24"/>
        </w:rPr>
        <w:t>;</w:t>
      </w:r>
    </w:p>
    <w:p w:rsidR="00D45D8D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posiada aktualne obowiązkowe ubezpieczenie OC</w:t>
      </w:r>
      <w:r w:rsidR="00D45D8D">
        <w:rPr>
          <w:szCs w:val="24"/>
        </w:rPr>
        <w:t>;</w:t>
      </w:r>
    </w:p>
    <w:p w:rsidR="002E6D47" w:rsidRPr="007847FD" w:rsidRDefault="002E6D47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udokumentowany przebiegiem poprzez np. wpisy w dokumentacji serwisowej;</w:t>
      </w:r>
    </w:p>
    <w:p w:rsidR="00033C5F" w:rsidRPr="00660CB7" w:rsidRDefault="00D45D8D" w:rsidP="00A05B2E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ma możliwość zamontowania czołownicy do pługa śnieżnego</w:t>
      </w:r>
      <w:r w:rsidR="00CA504F">
        <w:rPr>
          <w:szCs w:val="24"/>
        </w:rPr>
        <w:t xml:space="preserve"> jednolemieszowego typ PO-97D (montowany do płyty podłogowej </w:t>
      </w:r>
      <w:r w:rsidR="00A05B2E">
        <w:rPr>
          <w:szCs w:val="24"/>
        </w:rPr>
        <w:t>wykonanej wg normy DIN)</w:t>
      </w:r>
      <w:r w:rsidR="00033C5F">
        <w:rPr>
          <w:szCs w:val="24"/>
        </w:rPr>
        <w:t>.</w:t>
      </w:r>
    </w:p>
    <w:p w:rsidR="00033C5F" w:rsidRPr="00D27927" w:rsidRDefault="00033C5F" w:rsidP="00033C5F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 xml:space="preserve">Samochód nie </w:t>
      </w:r>
      <w:r w:rsidR="00555B7B">
        <w:rPr>
          <w:szCs w:val="24"/>
        </w:rPr>
        <w:t>może</w:t>
      </w:r>
      <w:r>
        <w:rPr>
          <w:szCs w:val="24"/>
        </w:rPr>
        <w:t xml:space="preserve"> stanowić zabezpieczenia bankowego lub prawa własności osób trzecich.</w:t>
      </w:r>
    </w:p>
    <w:p w:rsidR="002B6B20" w:rsidRPr="008A0552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>Szczegółowy opis przedmiotu zamówienia:</w:t>
      </w:r>
    </w:p>
    <w:p w:rsidR="00D373CC" w:rsidRDefault="00D373C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2B6B20" w:rsidRPr="00555B7B" w:rsidRDefault="002B6B20" w:rsidP="002B6B20">
      <w:pPr>
        <w:pStyle w:val="Tekstpodstawowy"/>
        <w:spacing w:line="240" w:lineRule="auto"/>
        <w:rPr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1E0"/>
      </w:tblPr>
      <w:tblGrid>
        <w:gridCol w:w="675"/>
        <w:gridCol w:w="8537"/>
      </w:tblGrid>
      <w:tr w:rsidR="002B6B20" w:rsidTr="0061764B">
        <w:tc>
          <w:tcPr>
            <w:tcW w:w="675" w:type="dxa"/>
          </w:tcPr>
          <w:p w:rsidR="002B6B20" w:rsidRDefault="002B6B20" w:rsidP="0061764B">
            <w:pPr>
              <w:pStyle w:val="Tekstpodstawowy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537" w:type="dxa"/>
          </w:tcPr>
          <w:p w:rsidR="002B6B20" w:rsidRDefault="002B6B20" w:rsidP="0061764B">
            <w:pPr>
              <w:pStyle w:val="Tekstpodstawowy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Dane techniczne oraz wyposażenie (wymagania minimalne)</w:t>
            </w:r>
          </w:p>
        </w:tc>
      </w:tr>
      <w:tr w:rsidR="002B6B20" w:rsidTr="0061764B">
        <w:tc>
          <w:tcPr>
            <w:tcW w:w="675" w:type="dxa"/>
          </w:tcPr>
          <w:p w:rsidR="002B6B20" w:rsidRDefault="002B6B20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B6B20" w:rsidRDefault="002B6B20" w:rsidP="0061764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Bezwypadkowy, nieuszkodzony</w:t>
            </w:r>
          </w:p>
        </w:tc>
      </w:tr>
      <w:tr w:rsidR="002B6B20" w:rsidTr="0061764B">
        <w:tc>
          <w:tcPr>
            <w:tcW w:w="675" w:type="dxa"/>
          </w:tcPr>
          <w:p w:rsidR="002B6B20" w:rsidRDefault="002B6B20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B6B20" w:rsidRDefault="002B6B20" w:rsidP="0061764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Rok produkcji - nie wcześniej niż 2007r.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2A27D3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Przebieg pojazdu podczas całego cyklu użytkowania – do 500 </w:t>
            </w:r>
            <w:r w:rsidR="00F93CA9">
              <w:rPr>
                <w:color w:val="000000"/>
              </w:rPr>
              <w:t>tys.</w:t>
            </w:r>
            <w:r>
              <w:rPr>
                <w:color w:val="000000"/>
              </w:rPr>
              <w:t xml:space="preserve"> km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Liczba osi 2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Kierownica z lewej strony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155617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Ładowność min. </w:t>
            </w:r>
            <w:r w:rsidR="0015561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t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Tylne koła podwójne (bliźniacze)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7E6E0E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Skrzynia biegów manualna</w:t>
            </w:r>
          </w:p>
        </w:tc>
      </w:tr>
      <w:tr w:rsidR="00F13E89" w:rsidTr="0061764B">
        <w:tc>
          <w:tcPr>
            <w:tcW w:w="675" w:type="dxa"/>
          </w:tcPr>
          <w:p w:rsidR="00F13E89" w:rsidRDefault="00F13E8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13E89" w:rsidRDefault="00F13E89" w:rsidP="00C77D20">
            <w:pPr>
              <w:pStyle w:val="Tekstpodstawowy"/>
              <w:spacing w:line="240" w:lineRule="auto"/>
              <w:rPr>
                <w:color w:val="000000"/>
              </w:rPr>
            </w:pPr>
            <w:r w:rsidRPr="009C5F58">
              <w:rPr>
                <w:color w:val="000000"/>
              </w:rPr>
              <w:t>Blokada tylnego mostu</w:t>
            </w:r>
          </w:p>
        </w:tc>
      </w:tr>
      <w:tr w:rsidR="00B42E82" w:rsidTr="0061764B">
        <w:tc>
          <w:tcPr>
            <w:tcW w:w="675" w:type="dxa"/>
          </w:tcPr>
          <w:p w:rsidR="00B42E82" w:rsidRDefault="00B42E82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B42E82" w:rsidRDefault="007E6E0E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Moc minimalna – 1</w:t>
            </w:r>
            <w:smartTag w:uri="urn:schemas-microsoft-com:office:smarttags" w:element="metricconverter">
              <w:smartTagPr>
                <w:attr w:name="ProductID" w:val="70 KM"/>
              </w:smartTagPr>
              <w:r>
                <w:rPr>
                  <w:color w:val="000000"/>
                </w:rPr>
                <w:t>70 KM</w:t>
              </w:r>
            </w:smartTag>
          </w:p>
        </w:tc>
      </w:tr>
      <w:tr w:rsidR="00B42E82" w:rsidTr="0061764B">
        <w:tc>
          <w:tcPr>
            <w:tcW w:w="675" w:type="dxa"/>
          </w:tcPr>
          <w:p w:rsidR="00B42E82" w:rsidRDefault="00B42E82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B42E82" w:rsidRDefault="00F80859" w:rsidP="000205C9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Nadwozie </w:t>
            </w:r>
            <w:r w:rsidR="000205C9">
              <w:rPr>
                <w:color w:val="000000"/>
              </w:rPr>
              <w:t>o zabudowie</w:t>
            </w:r>
            <w:r>
              <w:rPr>
                <w:color w:val="000000"/>
              </w:rPr>
              <w:t xml:space="preserve"> wywrotka „z </w:t>
            </w:r>
            <w:proofErr w:type="spellStart"/>
            <w:r>
              <w:rPr>
                <w:color w:val="000000"/>
              </w:rPr>
              <w:t>kiprem</w:t>
            </w:r>
            <w:proofErr w:type="spellEnd"/>
            <w:r>
              <w:rPr>
                <w:color w:val="000000"/>
              </w:rPr>
              <w:t>” na 3 strony</w:t>
            </w:r>
          </w:p>
        </w:tc>
      </w:tr>
      <w:tr w:rsidR="00B42E82" w:rsidTr="0061764B">
        <w:tc>
          <w:tcPr>
            <w:tcW w:w="675" w:type="dxa"/>
          </w:tcPr>
          <w:p w:rsidR="00B42E82" w:rsidRDefault="00B42E82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B42E82" w:rsidRDefault="00F80859" w:rsidP="00155617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Minimalne wewnętrzne wymiary skrzyni dł./ szer. 4,1 / 2,</w:t>
            </w:r>
            <w:r w:rsidR="0015561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</w:t>
            </w:r>
          </w:p>
        </w:tc>
      </w:tr>
      <w:tr w:rsidR="00F80859" w:rsidTr="0061764B">
        <w:tc>
          <w:tcPr>
            <w:tcW w:w="675" w:type="dxa"/>
          </w:tcPr>
          <w:p w:rsidR="00F80859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4D3FFB" w:rsidRDefault="00F80859" w:rsidP="004D3FF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Podłoga skrzyni na wysokości </w:t>
            </w:r>
            <w:r w:rsidR="00F13E89">
              <w:rPr>
                <w:color w:val="000000"/>
              </w:rPr>
              <w:t>(</w:t>
            </w:r>
            <w:r>
              <w:rPr>
                <w:color w:val="000000"/>
              </w:rPr>
              <w:t>bez ładunku</w:t>
            </w:r>
            <w:r w:rsidR="00F13E8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max 1,2 m od podłoża</w:t>
            </w:r>
          </w:p>
          <w:p w:rsidR="00F80859" w:rsidRDefault="004D3FFB" w:rsidP="004D3FF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(przy optymalnym ciśnieniu powietrza w kołach)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2E6D47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Burty otwierane i odchylane (zawias góra / dół) o wysokości min.0,</w:t>
            </w:r>
            <w:r w:rsidR="002E6D47">
              <w:rPr>
                <w:color w:val="000000"/>
              </w:rPr>
              <w:t>45</w:t>
            </w:r>
            <w:r w:rsidRPr="00C3305E">
              <w:rPr>
                <w:color w:val="000000"/>
              </w:rPr>
              <w:t xml:space="preserve"> m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603C28" w:rsidP="00F93CA9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F93CA9">
              <w:rPr>
                <w:color w:val="000000"/>
              </w:rPr>
              <w:t>2</w:t>
            </w:r>
            <w:r w:rsidR="00F80859" w:rsidRPr="00C3305E">
              <w:rPr>
                <w:color w:val="000000"/>
              </w:rPr>
              <w:t xml:space="preserve"> miejsca siedzące z kierowcą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3B4840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Kolor – brak wymagań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3B4840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Układ kierowniczy ze wspomaganiem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3B4840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2 komplety kluczyków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61764B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ABS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61764B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Tachograf</w:t>
            </w:r>
          </w:p>
        </w:tc>
      </w:tr>
      <w:tr w:rsidR="00F80859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Default="002E6D47" w:rsidP="0061764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F80859" w:rsidRPr="00C3305E">
              <w:rPr>
                <w:color w:val="000000"/>
              </w:rPr>
              <w:t>grzewanie</w:t>
            </w:r>
          </w:p>
        </w:tc>
      </w:tr>
      <w:tr w:rsidR="00F80859" w:rsidTr="0061764B">
        <w:tc>
          <w:tcPr>
            <w:tcW w:w="675" w:type="dxa"/>
          </w:tcPr>
          <w:p w:rsidR="00F80859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Default="00F80859" w:rsidP="00FC155E">
            <w:pPr>
              <w:pStyle w:val="Tekstpodstawowy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Opony w stanie dobrym</w:t>
            </w:r>
            <w:r w:rsidR="000205C9">
              <w:rPr>
                <w:color w:val="000000"/>
              </w:rPr>
              <w:t xml:space="preserve"> (wysokość bieżnika min. 5 </w:t>
            </w:r>
            <w:proofErr w:type="spellStart"/>
            <w:r w:rsidR="000205C9"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>.</w:t>
            </w:r>
            <w:r w:rsidR="000205C9">
              <w:rPr>
                <w:color w:val="000000"/>
              </w:rPr>
              <w:t>)</w:t>
            </w:r>
            <w:r w:rsidR="003B5662">
              <w:rPr>
                <w:color w:val="000000"/>
              </w:rPr>
              <w:t xml:space="preserve"> w chwili przekazania.</w:t>
            </w:r>
            <w:r>
              <w:rPr>
                <w:color w:val="000000"/>
              </w:rPr>
              <w:t xml:space="preserve"> </w:t>
            </w:r>
            <w:r w:rsidR="00555B7B">
              <w:rPr>
                <w:color w:val="000000"/>
              </w:rPr>
              <w:br/>
            </w:r>
            <w:r w:rsidR="00FC155E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ozostałe parametry muszą być zgodne z zaleceniem producenta samochodu tak, aby nie zmieniały warunków trakcyjnych pojazdu. </w:t>
            </w:r>
          </w:p>
        </w:tc>
      </w:tr>
    </w:tbl>
    <w:p w:rsidR="002B6B20" w:rsidRPr="00A10375" w:rsidRDefault="002B6B20" w:rsidP="002B6B20">
      <w:pPr>
        <w:pStyle w:val="Tekstpodstawowy"/>
        <w:spacing w:line="240" w:lineRule="auto"/>
        <w:rPr>
          <w:color w:val="000000"/>
        </w:rPr>
      </w:pPr>
    </w:p>
    <w:p w:rsidR="002B6B20" w:rsidRPr="00B54520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szCs w:val="24"/>
        </w:rPr>
      </w:pPr>
      <w:r w:rsidRPr="00B54520">
        <w:t xml:space="preserve">Pojazd powinien posiadać wyposażenie </w:t>
      </w:r>
      <w:r w:rsidR="00950D5D" w:rsidRPr="00B54520">
        <w:t>obowiązkowe</w:t>
      </w:r>
      <w:r w:rsidRPr="00B54520">
        <w:t>, zgodnie z przepisami ustawy z dnia 20 czerwca 1997r. – Prawo o ruchu drogowym (Dz. U. z 20</w:t>
      </w:r>
      <w:r w:rsidR="00950D5D" w:rsidRPr="00B54520">
        <w:t>20</w:t>
      </w:r>
      <w:r w:rsidRPr="00B54520">
        <w:t xml:space="preserve"> r. poz. 1</w:t>
      </w:r>
      <w:r w:rsidR="00950D5D" w:rsidRPr="00B54520">
        <w:t>10</w:t>
      </w:r>
      <w:r w:rsidRPr="00B54520">
        <w:t xml:space="preserve"> ze zm.) oraz Rozporządzenia </w:t>
      </w:r>
      <w:r w:rsidR="005F7E2C" w:rsidRPr="00B54520">
        <w:t>Ministra Infrastruktury z</w:t>
      </w:r>
      <w:r w:rsidR="00555B7B">
        <w:t xml:space="preserve"> </w:t>
      </w:r>
      <w:r w:rsidR="005F7E2C" w:rsidRPr="00B54520">
        <w:t>dnia 31 grudnia 2002 r. w</w:t>
      </w:r>
      <w:r w:rsidR="00555B7B">
        <w:t xml:space="preserve"> </w:t>
      </w:r>
      <w:r w:rsidR="005F7E2C" w:rsidRPr="00B54520">
        <w:t>sprawie warunków technicznych pojazdów oraz zakresu ich niezbędnego wyposaże</w:t>
      </w:r>
      <w:r w:rsidR="007D6E0C" w:rsidRPr="00B54520">
        <w:t>nia (Dz. U. z 2016 r. poz. 2022 ze zm.</w:t>
      </w:r>
      <w:r w:rsidR="005F7E2C" w:rsidRPr="00B54520">
        <w:t>)</w:t>
      </w:r>
    </w:p>
    <w:p w:rsidR="003D7624" w:rsidRPr="00657C76" w:rsidRDefault="002B6B20" w:rsidP="003D7624">
      <w:pPr>
        <w:pStyle w:val="Tekstpodstawowy"/>
        <w:numPr>
          <w:ilvl w:val="0"/>
          <w:numId w:val="43"/>
        </w:numPr>
        <w:spacing w:line="240" w:lineRule="auto"/>
        <w:rPr>
          <w:b/>
          <w:szCs w:val="24"/>
        </w:rPr>
      </w:pPr>
      <w:r w:rsidRPr="00657C76">
        <w:rPr>
          <w:b/>
          <w:szCs w:val="24"/>
        </w:rPr>
        <w:t xml:space="preserve">Wykonawca </w:t>
      </w:r>
      <w:r w:rsidR="00657C76" w:rsidRPr="00657C76">
        <w:rPr>
          <w:b/>
          <w:szCs w:val="24"/>
        </w:rPr>
        <w:t>przed</w:t>
      </w:r>
      <w:r w:rsidRPr="00657C76">
        <w:rPr>
          <w:b/>
          <w:szCs w:val="24"/>
        </w:rPr>
        <w:t xml:space="preserve"> podpisani</w:t>
      </w:r>
      <w:r w:rsidR="00657C76" w:rsidRPr="00657C76">
        <w:rPr>
          <w:b/>
          <w:szCs w:val="24"/>
        </w:rPr>
        <w:t>em</w:t>
      </w:r>
      <w:r w:rsidRPr="00657C76">
        <w:rPr>
          <w:b/>
          <w:szCs w:val="24"/>
        </w:rPr>
        <w:t xml:space="preserve"> umowy przeka</w:t>
      </w:r>
      <w:r w:rsidR="00657C76" w:rsidRPr="00657C76">
        <w:rPr>
          <w:b/>
          <w:szCs w:val="24"/>
        </w:rPr>
        <w:t>że</w:t>
      </w:r>
      <w:r w:rsidRPr="00657C76">
        <w:rPr>
          <w:b/>
          <w:szCs w:val="24"/>
        </w:rPr>
        <w:t xml:space="preserve"> Zamawiającemu dokumentację techniczno – eksploatacyjną pojazdu w języku polskim.</w:t>
      </w:r>
    </w:p>
    <w:p w:rsidR="002B6B20" w:rsidRPr="00DD0B4E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 w:rsidRPr="00CF72C8">
        <w:rPr>
          <w:szCs w:val="24"/>
        </w:rPr>
        <w:t>Wykonawca udzieli gwarancji</w:t>
      </w:r>
      <w:r w:rsidR="00EC56CF">
        <w:rPr>
          <w:szCs w:val="24"/>
        </w:rPr>
        <w:t xml:space="preserve"> minimum </w:t>
      </w:r>
      <w:r w:rsidR="0038197A">
        <w:rPr>
          <w:szCs w:val="24"/>
        </w:rPr>
        <w:t>30</w:t>
      </w:r>
      <w:r w:rsidR="00EC56CF">
        <w:rPr>
          <w:szCs w:val="24"/>
        </w:rPr>
        <w:t xml:space="preserve"> </w:t>
      </w:r>
      <w:r w:rsidR="00944C08">
        <w:rPr>
          <w:szCs w:val="24"/>
        </w:rPr>
        <w:t xml:space="preserve">dni </w:t>
      </w:r>
      <w:r w:rsidR="005C591E">
        <w:rPr>
          <w:szCs w:val="24"/>
        </w:rPr>
        <w:t>maksimum</w:t>
      </w:r>
      <w:r w:rsidR="00944C08">
        <w:rPr>
          <w:szCs w:val="24"/>
        </w:rPr>
        <w:t xml:space="preserve"> 12 miesięcy</w:t>
      </w:r>
      <w:r w:rsidR="00EC56CF">
        <w:rPr>
          <w:szCs w:val="24"/>
        </w:rPr>
        <w:t xml:space="preserve"> (od daty przekazania samochodu)</w:t>
      </w:r>
      <w:r w:rsidRPr="00CF72C8">
        <w:rPr>
          <w:szCs w:val="24"/>
        </w:rPr>
        <w:t xml:space="preserve"> na pojazd </w:t>
      </w:r>
      <w:r w:rsidR="008E4CF7" w:rsidRPr="00CF72C8">
        <w:rPr>
          <w:szCs w:val="24"/>
        </w:rPr>
        <w:t xml:space="preserve">w szczególności na elementy nie podlegające wymianie </w:t>
      </w:r>
      <w:r w:rsidR="001B7566" w:rsidRPr="00CF72C8">
        <w:rPr>
          <w:szCs w:val="24"/>
        </w:rPr>
        <w:t xml:space="preserve">na przeglądach okresowych </w:t>
      </w:r>
      <w:r w:rsidR="00903319">
        <w:rPr>
          <w:szCs w:val="24"/>
        </w:rPr>
        <w:t xml:space="preserve">tj. </w:t>
      </w:r>
      <w:r w:rsidR="00657C76">
        <w:rPr>
          <w:szCs w:val="24"/>
        </w:rPr>
        <w:t xml:space="preserve">na </w:t>
      </w:r>
      <w:r w:rsidR="00903319">
        <w:rPr>
          <w:szCs w:val="24"/>
        </w:rPr>
        <w:t>elementy:</w:t>
      </w:r>
      <w:r w:rsidR="008E4CF7" w:rsidRPr="00CF72C8">
        <w:rPr>
          <w:szCs w:val="24"/>
        </w:rPr>
        <w:t xml:space="preserve"> </w:t>
      </w:r>
      <w:r w:rsidR="001B7566" w:rsidRPr="00CF72C8">
        <w:rPr>
          <w:szCs w:val="24"/>
        </w:rPr>
        <w:t>układ</w:t>
      </w:r>
      <w:r w:rsidR="008E4CF7" w:rsidRPr="00CF72C8">
        <w:rPr>
          <w:szCs w:val="24"/>
        </w:rPr>
        <w:t xml:space="preserve"> </w:t>
      </w:r>
      <w:r w:rsidR="00CF72C8" w:rsidRPr="00CF72C8">
        <w:rPr>
          <w:szCs w:val="24"/>
        </w:rPr>
        <w:t>korbowo - tłokowy</w:t>
      </w:r>
      <w:r w:rsidR="001B7566" w:rsidRPr="00CF72C8">
        <w:rPr>
          <w:szCs w:val="24"/>
        </w:rPr>
        <w:t>, sprzęgło</w:t>
      </w:r>
      <w:r w:rsidR="008E4CF7" w:rsidRPr="00CF72C8">
        <w:rPr>
          <w:szCs w:val="24"/>
        </w:rPr>
        <w:t>, układ zasilania paliwem, układ kierowniczy</w:t>
      </w:r>
      <w:r w:rsidR="001B7566" w:rsidRPr="00CF72C8">
        <w:rPr>
          <w:szCs w:val="24"/>
        </w:rPr>
        <w:t>, instalacj</w:t>
      </w:r>
      <w:r w:rsidR="00D97766">
        <w:rPr>
          <w:szCs w:val="24"/>
        </w:rPr>
        <w:t>ę</w:t>
      </w:r>
      <w:r w:rsidR="001B7566" w:rsidRPr="00CF72C8">
        <w:rPr>
          <w:szCs w:val="24"/>
        </w:rPr>
        <w:t xml:space="preserve"> </w:t>
      </w:r>
      <w:r w:rsidR="00CF72C8" w:rsidRPr="00CF72C8">
        <w:rPr>
          <w:szCs w:val="24"/>
        </w:rPr>
        <w:t>elektryczn</w:t>
      </w:r>
      <w:r w:rsidR="00D97766">
        <w:rPr>
          <w:szCs w:val="24"/>
        </w:rPr>
        <w:t>ą</w:t>
      </w:r>
      <w:r w:rsidR="00CB4563">
        <w:rPr>
          <w:szCs w:val="24"/>
        </w:rPr>
        <w:t xml:space="preserve">, </w:t>
      </w:r>
      <w:r w:rsidR="00D97766">
        <w:rPr>
          <w:szCs w:val="24"/>
        </w:rPr>
        <w:t>pneumatyczną</w:t>
      </w:r>
      <w:r w:rsidR="00CB4563">
        <w:rPr>
          <w:szCs w:val="24"/>
        </w:rPr>
        <w:t xml:space="preserve"> i hydrauliczną</w:t>
      </w:r>
      <w:r w:rsidR="00D97766">
        <w:rPr>
          <w:szCs w:val="24"/>
        </w:rPr>
        <w:t>.</w:t>
      </w:r>
    </w:p>
    <w:p w:rsidR="00DD0B4E" w:rsidRPr="00CA504F" w:rsidRDefault="00DD0B4E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 xml:space="preserve">Gwarant zobowiązuje się do usunięcia wady </w:t>
      </w:r>
      <w:r w:rsidR="00DE1E1A">
        <w:rPr>
          <w:szCs w:val="24"/>
        </w:rPr>
        <w:t xml:space="preserve">u Zamawiającego lub </w:t>
      </w:r>
      <w:r w:rsidR="006E1775">
        <w:rPr>
          <w:szCs w:val="24"/>
        </w:rPr>
        <w:t>w miejscu</w:t>
      </w:r>
      <w:r w:rsidR="00DE1E1A">
        <w:rPr>
          <w:szCs w:val="24"/>
        </w:rPr>
        <w:t xml:space="preserve"> </w:t>
      </w:r>
      <w:r w:rsidR="006E1775">
        <w:rPr>
          <w:szCs w:val="24"/>
        </w:rPr>
        <w:t>uzgodnionym z</w:t>
      </w:r>
      <w:r>
        <w:rPr>
          <w:szCs w:val="24"/>
        </w:rPr>
        <w:t xml:space="preserve"> Zamawiając</w:t>
      </w:r>
      <w:r w:rsidR="006E1775">
        <w:rPr>
          <w:szCs w:val="24"/>
        </w:rPr>
        <w:t>ym</w:t>
      </w:r>
      <w:r w:rsidR="00CA504F">
        <w:rPr>
          <w:szCs w:val="24"/>
        </w:rPr>
        <w:t>.</w:t>
      </w:r>
    </w:p>
    <w:p w:rsidR="00CA504F" w:rsidRPr="00CF72C8" w:rsidRDefault="00CA504F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>Koszty związane z dojazdem, transportem</w:t>
      </w:r>
      <w:r w:rsidR="006E1775">
        <w:rPr>
          <w:szCs w:val="24"/>
        </w:rPr>
        <w:t xml:space="preserve"> oraz czynnościami dotyczącymi gwarancji</w:t>
      </w:r>
      <w:r>
        <w:rPr>
          <w:szCs w:val="24"/>
        </w:rPr>
        <w:t xml:space="preserve"> pok</w:t>
      </w:r>
      <w:r w:rsidR="006E1775">
        <w:rPr>
          <w:szCs w:val="24"/>
        </w:rPr>
        <w:t>rywa Wykonawca.</w:t>
      </w:r>
    </w:p>
    <w:p w:rsidR="003B5C24" w:rsidRPr="003B5C24" w:rsidRDefault="002B689D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color w:val="000000"/>
        </w:rPr>
        <w:t>Gwarancja nie w</w:t>
      </w:r>
      <w:r w:rsidR="00D45D8D">
        <w:rPr>
          <w:color w:val="000000"/>
        </w:rPr>
        <w:t>y</w:t>
      </w:r>
      <w:r>
        <w:rPr>
          <w:color w:val="000000"/>
        </w:rPr>
        <w:t xml:space="preserve">łącza oraz nie ogranicza Sprzedawcy z tytułu rękojmi </w:t>
      </w:r>
      <w:r w:rsidR="00D97766">
        <w:rPr>
          <w:color w:val="000000"/>
        </w:rPr>
        <w:t xml:space="preserve">wg </w:t>
      </w:r>
      <w:r>
        <w:rPr>
          <w:color w:val="000000"/>
        </w:rPr>
        <w:t>art. 558 par. 1 Kodeksu Cywilnego.</w:t>
      </w:r>
    </w:p>
    <w:p w:rsidR="002B6B20" w:rsidRPr="00F72314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  <w:szCs w:val="24"/>
        </w:rPr>
      </w:pPr>
      <w:r w:rsidRPr="00094943">
        <w:t>Wykonawca zobowiązany jest do umożliwienia dokonania oględzin technicznych oferowanego samochodu przedstawicielom Zamawiającego.</w:t>
      </w:r>
    </w:p>
    <w:p w:rsidR="002B6B20" w:rsidRPr="0038273C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  <w:szCs w:val="24"/>
        </w:rPr>
      </w:pPr>
      <w:r w:rsidRPr="00903319">
        <w:t>Zamawiający zastrzega sobie prawo przeprowadzenia przed zawarciem umowy, na swój koszt, badania technicznego w autoryzowanym serwisie obsługi (ASO) potwierdzającego dane zawarte w ofercie.</w:t>
      </w:r>
    </w:p>
    <w:p w:rsidR="002B6B20" w:rsidRPr="00F4786E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  <w:szCs w:val="24"/>
        </w:rPr>
      </w:pPr>
      <w:r>
        <w:t>Dodatkowe wymogi:</w:t>
      </w:r>
    </w:p>
    <w:p w:rsidR="002B6B20" w:rsidRDefault="002B6B20" w:rsidP="002B6B20">
      <w:pPr>
        <w:pStyle w:val="Tekstpodstawowy"/>
        <w:spacing w:line="240" w:lineRule="auto"/>
      </w:pPr>
      <w:r>
        <w:lastRenderedPageBreak/>
        <w:t>- autoryzowany serwis samochodowy</w:t>
      </w:r>
      <w:r w:rsidR="0038197A">
        <w:t xml:space="preserve"> </w:t>
      </w:r>
      <w:r w:rsidR="006B73B0">
        <w:t xml:space="preserve">na terenie Polski </w:t>
      </w:r>
      <w:r w:rsidR="0038197A">
        <w:t>w odległości nie większej niż 20</w:t>
      </w:r>
      <w:r>
        <w:t xml:space="preserve">0 km od </w:t>
      </w:r>
      <w:r w:rsidR="003B5C24">
        <w:t>Krosna Odrzańskiego</w:t>
      </w:r>
      <w:r w:rsidR="00440841">
        <w:t>.</w:t>
      </w:r>
    </w:p>
    <w:p w:rsidR="00976423" w:rsidRDefault="00976423" w:rsidP="000E6367">
      <w:pPr>
        <w:ind w:left="340"/>
        <w:jc w:val="center"/>
        <w:rPr>
          <w:b/>
          <w:sz w:val="24"/>
          <w:szCs w:val="24"/>
        </w:rPr>
      </w:pPr>
    </w:p>
    <w:p w:rsidR="004D671A" w:rsidRDefault="008E0647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:rsidR="008E0647" w:rsidRDefault="008E0647" w:rsidP="00D26A0B">
      <w:pPr>
        <w:pStyle w:val="Tekstpodstawowy3"/>
        <w:numPr>
          <w:ilvl w:val="0"/>
          <w:numId w:val="50"/>
        </w:num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dostawy przedmiotu zamówienia wynosi do 30 dni od daty podpisania umowy.</w:t>
      </w:r>
    </w:p>
    <w:p w:rsidR="00D26A0B" w:rsidRPr="00903319" w:rsidRDefault="00D26A0B" w:rsidP="00D26A0B">
      <w:pPr>
        <w:pStyle w:val="Tekstpodstawowy"/>
        <w:numPr>
          <w:ilvl w:val="0"/>
          <w:numId w:val="50"/>
        </w:numPr>
        <w:spacing w:line="240" w:lineRule="auto"/>
        <w:ind w:left="426" w:hanging="426"/>
        <w:rPr>
          <w:color w:val="000000"/>
          <w:szCs w:val="24"/>
        </w:rPr>
      </w:pPr>
      <w:r>
        <w:t>Dostarczenie przedmiotu zamówienia oraz wszelkie koszty z tym związane spoczywają na Sprzedającym.</w:t>
      </w:r>
    </w:p>
    <w:p w:rsidR="00D373CC" w:rsidRDefault="00D373CC">
      <w:pPr>
        <w:rPr>
          <w:b/>
          <w:sz w:val="24"/>
          <w:szCs w:val="24"/>
        </w:rPr>
      </w:pPr>
    </w:p>
    <w:p w:rsidR="002B6B20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TERMIN SKŁADANIA OFERT:</w:t>
      </w:r>
    </w:p>
    <w:p w:rsidR="002B6B20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4742F0">
        <w:rPr>
          <w:sz w:val="24"/>
          <w:szCs w:val="24"/>
        </w:rPr>
        <w:t>Oferty należy przesłać</w:t>
      </w:r>
      <w:r>
        <w:rPr>
          <w:sz w:val="24"/>
          <w:szCs w:val="24"/>
        </w:rPr>
        <w:t xml:space="preserve"> za pośrednictwem poczty elektronicznej,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>, listownie lub złożyć osobiście</w:t>
      </w:r>
      <w:r>
        <w:rPr>
          <w:sz w:val="24"/>
        </w:rPr>
        <w:t>.</w:t>
      </w:r>
    </w:p>
    <w:p w:rsidR="002B6B20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4742F0">
        <w:rPr>
          <w:sz w:val="24"/>
          <w:szCs w:val="24"/>
        </w:rPr>
        <w:t>Oferty należy składać</w:t>
      </w:r>
      <w:r>
        <w:rPr>
          <w:sz w:val="24"/>
          <w:szCs w:val="24"/>
        </w:rPr>
        <w:t xml:space="preserve"> w siedzibie Zamawiającego </w:t>
      </w:r>
      <w:r>
        <w:rPr>
          <w:sz w:val="24"/>
        </w:rPr>
        <w:t>w Krośnie Odrzańskim przy ulicy Fryderyka Chopina 5 w Dziale Techniczno – Ekonomicznym.</w:t>
      </w:r>
    </w:p>
    <w:p w:rsidR="002B6B20" w:rsidRPr="00F34014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F34014">
        <w:rPr>
          <w:sz w:val="24"/>
        </w:rPr>
        <w:t xml:space="preserve">Termin przesłania/składania ofert upływa w dniu </w:t>
      </w:r>
      <w:r w:rsidR="00F34014" w:rsidRPr="00F34014">
        <w:rPr>
          <w:b/>
          <w:sz w:val="24"/>
        </w:rPr>
        <w:t>21</w:t>
      </w:r>
      <w:r w:rsidRPr="00F34014">
        <w:rPr>
          <w:b/>
          <w:sz w:val="24"/>
        </w:rPr>
        <w:t xml:space="preserve"> </w:t>
      </w:r>
      <w:r w:rsidR="00E90DA4" w:rsidRPr="00F34014">
        <w:rPr>
          <w:b/>
          <w:sz w:val="24"/>
        </w:rPr>
        <w:t>lipca</w:t>
      </w:r>
      <w:r w:rsidRPr="00F34014">
        <w:rPr>
          <w:b/>
          <w:sz w:val="24"/>
        </w:rPr>
        <w:t xml:space="preserve"> 20</w:t>
      </w:r>
      <w:r w:rsidR="00F96B12" w:rsidRPr="00F34014">
        <w:rPr>
          <w:b/>
          <w:sz w:val="24"/>
        </w:rPr>
        <w:t>20</w:t>
      </w:r>
      <w:r w:rsidRPr="00F34014">
        <w:rPr>
          <w:b/>
          <w:sz w:val="24"/>
        </w:rPr>
        <w:t xml:space="preserve"> roku</w:t>
      </w:r>
      <w:r w:rsidRPr="00F34014">
        <w:rPr>
          <w:sz w:val="24"/>
        </w:rPr>
        <w:t xml:space="preserve"> </w:t>
      </w:r>
      <w:r w:rsidRPr="00F34014">
        <w:rPr>
          <w:b/>
          <w:sz w:val="24"/>
        </w:rPr>
        <w:t>o godz. 1</w:t>
      </w:r>
      <w:r w:rsidR="00F34014" w:rsidRPr="00F34014">
        <w:rPr>
          <w:b/>
          <w:sz w:val="24"/>
        </w:rPr>
        <w:t>2</w:t>
      </w:r>
      <w:r w:rsidRPr="00F34014">
        <w:rPr>
          <w:b/>
          <w:sz w:val="24"/>
        </w:rPr>
        <w:t>:00</w:t>
      </w:r>
    </w:p>
    <w:p w:rsidR="002B6B20" w:rsidRPr="00F34014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F34014">
        <w:rPr>
          <w:sz w:val="24"/>
        </w:rPr>
        <w:t xml:space="preserve">Termin otwarcia ofert: </w:t>
      </w:r>
      <w:r w:rsidR="00F34014" w:rsidRPr="00F34014">
        <w:rPr>
          <w:b/>
          <w:sz w:val="24"/>
        </w:rPr>
        <w:t>21</w:t>
      </w:r>
      <w:r w:rsidR="00E90DA4" w:rsidRPr="00F34014">
        <w:rPr>
          <w:b/>
          <w:sz w:val="24"/>
        </w:rPr>
        <w:t xml:space="preserve"> lipca </w:t>
      </w:r>
      <w:r w:rsidRPr="00F34014">
        <w:rPr>
          <w:b/>
          <w:sz w:val="24"/>
        </w:rPr>
        <w:t>20</w:t>
      </w:r>
      <w:r w:rsidR="00F96B12" w:rsidRPr="00F34014">
        <w:rPr>
          <w:b/>
          <w:sz w:val="24"/>
        </w:rPr>
        <w:t>20</w:t>
      </w:r>
      <w:r w:rsidRPr="00F34014">
        <w:rPr>
          <w:b/>
          <w:sz w:val="24"/>
        </w:rPr>
        <w:t xml:space="preserve"> roku o godz. 1</w:t>
      </w:r>
      <w:r w:rsidR="00F34014" w:rsidRPr="00F34014">
        <w:rPr>
          <w:b/>
          <w:sz w:val="24"/>
        </w:rPr>
        <w:t>2</w:t>
      </w:r>
      <w:r w:rsidRPr="00F34014">
        <w:rPr>
          <w:b/>
          <w:sz w:val="24"/>
        </w:rPr>
        <w:t>:30.</w:t>
      </w:r>
    </w:p>
    <w:p w:rsidR="002B6B20" w:rsidRDefault="002B6B20" w:rsidP="002B6B20">
      <w:pPr>
        <w:jc w:val="both"/>
        <w:rPr>
          <w:sz w:val="24"/>
          <w:szCs w:val="24"/>
        </w:rPr>
      </w:pPr>
    </w:p>
    <w:p w:rsidR="002B6B20" w:rsidRPr="00A12FCD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12FCD">
        <w:rPr>
          <w:b/>
          <w:sz w:val="24"/>
          <w:szCs w:val="24"/>
        </w:rPr>
        <w:t>SPOSÓB PRZYGOTOWANIA OFERTY:</w:t>
      </w:r>
    </w:p>
    <w:p w:rsidR="002B6B2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kilka ofert</w:t>
      </w:r>
      <w:r w:rsidRPr="00A12FCD">
        <w:rPr>
          <w:sz w:val="24"/>
          <w:szCs w:val="24"/>
        </w:rPr>
        <w:t xml:space="preserve"> </w:t>
      </w:r>
      <w:r w:rsidRPr="006A68DE">
        <w:rPr>
          <w:sz w:val="24"/>
          <w:szCs w:val="24"/>
        </w:rPr>
        <w:t>zawierając</w:t>
      </w:r>
      <w:r>
        <w:rPr>
          <w:sz w:val="24"/>
          <w:szCs w:val="24"/>
        </w:rPr>
        <w:t>ych jednoznacznie opisane</w:t>
      </w:r>
      <w:r w:rsidRPr="006A68DE">
        <w:rPr>
          <w:sz w:val="24"/>
          <w:szCs w:val="24"/>
        </w:rPr>
        <w:t xml:space="preserve"> pro</w:t>
      </w:r>
      <w:r>
        <w:rPr>
          <w:sz w:val="24"/>
          <w:szCs w:val="24"/>
        </w:rPr>
        <w:t>pozycje</w:t>
      </w:r>
      <w:r w:rsidRPr="006A68DE">
        <w:rPr>
          <w:sz w:val="24"/>
          <w:szCs w:val="24"/>
        </w:rPr>
        <w:t xml:space="preserve">. </w:t>
      </w:r>
      <w:r>
        <w:rPr>
          <w:sz w:val="24"/>
          <w:szCs w:val="24"/>
        </w:rPr>
        <w:t>Niedopuszczalne jest natomiast złożenie kilku ofert dotyczących tego samego samochodu.</w:t>
      </w:r>
    </w:p>
    <w:p w:rsidR="002B6B20" w:rsidRPr="00A12FCD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6A68DE">
        <w:rPr>
          <w:sz w:val="24"/>
          <w:szCs w:val="24"/>
        </w:rPr>
        <w:t xml:space="preserve">Wykonawca ponosi wszelkie koszty związane z udziałem w postępowaniu. Zamawiający nie </w:t>
      </w:r>
      <w:r w:rsidRPr="00A12FCD">
        <w:rPr>
          <w:sz w:val="24"/>
          <w:szCs w:val="24"/>
        </w:rPr>
        <w:t xml:space="preserve">przewiduje ich zwrotu. </w:t>
      </w:r>
    </w:p>
    <w:p w:rsidR="002B6B20" w:rsidRPr="00A12FCD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A12FCD">
        <w:rPr>
          <w:sz w:val="24"/>
          <w:szCs w:val="24"/>
        </w:rPr>
        <w:t xml:space="preserve">Wszystkie formularze zostaną wypełnione przez Wykonawców ściśle według wskazówek. W przypadku, gdy jakakolwiek część dokumentów nie dotyczy Wykonawcy – </w:t>
      </w:r>
      <w:r w:rsidRPr="00A12FCD">
        <w:rPr>
          <w:b/>
          <w:sz w:val="24"/>
          <w:szCs w:val="24"/>
        </w:rPr>
        <w:t>wpisuje on „nie dotyczy”.</w:t>
      </w:r>
    </w:p>
    <w:p w:rsidR="002B6B20" w:rsidRPr="00A12FCD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A12FCD">
        <w:rPr>
          <w:sz w:val="24"/>
          <w:szCs w:val="24"/>
        </w:rPr>
        <w:t xml:space="preserve">Ofertę należy sporządzić w języku polskim w formie pisemnej. Powinna być napisana na maszynie do pisania, komputerze, ręcznie długopisem lub nieścieralnym atramentem. Oferty nieczytelne nie będą rozpatrywane. 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A12FCD">
        <w:rPr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</w:t>
      </w:r>
      <w:r w:rsidRPr="004742F0">
        <w:rPr>
          <w:sz w:val="24"/>
          <w:szCs w:val="24"/>
        </w:rPr>
        <w:t xml:space="preserve">tłumaczeń nie będą brane pod uwagę. </w:t>
      </w:r>
    </w:p>
    <w:p w:rsidR="002B6B20" w:rsidRPr="000C1D22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0C1D22">
        <w:rPr>
          <w:sz w:val="24"/>
          <w:szCs w:val="24"/>
        </w:rPr>
        <w:t>Oferta winna być sporządzona na Formularzu Ofertowym stanowiącym załącznik nr 1.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</w:t>
      </w:r>
      <w:r>
        <w:rPr>
          <w:sz w:val="24"/>
          <w:szCs w:val="24"/>
        </w:rPr>
        <w:t>ane przez osoby wskazane w pkt 7</w:t>
      </w:r>
      <w:r w:rsidRPr="004742F0">
        <w:rPr>
          <w:sz w:val="24"/>
          <w:szCs w:val="24"/>
        </w:rPr>
        <w:t>.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Podpisy na ofercie, oświadczeniach i dokumentach powinny być czytelne albo opatrzone pieczęcią identyfikującą osobę składającą podpis.</w:t>
      </w:r>
    </w:p>
    <w:p w:rsidR="002B6B20" w:rsidRPr="00E70D1A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Wszelkie poprawki (zmiany) dokonane w treści oferty powinny być parafow</w:t>
      </w:r>
      <w:r>
        <w:rPr>
          <w:sz w:val="24"/>
          <w:szCs w:val="24"/>
        </w:rPr>
        <w:t xml:space="preserve">ane przez osoby </w:t>
      </w:r>
      <w:r w:rsidRPr="00E70D1A">
        <w:rPr>
          <w:sz w:val="24"/>
          <w:szCs w:val="24"/>
        </w:rPr>
        <w:t>wskazane w pkt 7 albo pkt 8. Brak parafy powoduje uznanie poprawki za nieistniejącą.</w:t>
      </w:r>
    </w:p>
    <w:p w:rsidR="002B6B20" w:rsidRPr="00E70D1A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70D1A">
        <w:rPr>
          <w:sz w:val="24"/>
          <w:szCs w:val="24"/>
        </w:rPr>
        <w:t xml:space="preserve"> </w:t>
      </w:r>
      <w:r w:rsidRPr="00E70D1A">
        <w:rPr>
          <w:b/>
          <w:sz w:val="24"/>
          <w:szCs w:val="24"/>
        </w:rPr>
        <w:t>Zmiana, wycofanie i zwrot oferty.</w:t>
      </w:r>
      <w:r w:rsidRPr="00E70D1A">
        <w:rPr>
          <w:sz w:val="24"/>
          <w:szCs w:val="24"/>
        </w:rPr>
        <w:t xml:space="preserve"> Wykonawca może przed upływem terminu do składania ofert, zmienić lub wycof</w:t>
      </w:r>
      <w:r>
        <w:rPr>
          <w:sz w:val="24"/>
          <w:szCs w:val="24"/>
        </w:rPr>
        <w:t>ać złożoną przez siebie ofertę:</w:t>
      </w:r>
    </w:p>
    <w:p w:rsidR="002B6B20" w:rsidRPr="00E70D1A" w:rsidRDefault="002B6B20" w:rsidP="002B6B20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70D1A">
        <w:rPr>
          <w:sz w:val="24"/>
          <w:szCs w:val="24"/>
        </w:rPr>
        <w:t>w przypadku wycofania oferty Wykonawca składa pisemne oświadczenie, że ofertę wycofuje.</w:t>
      </w:r>
    </w:p>
    <w:p w:rsidR="008E10BD" w:rsidRDefault="002B6B20" w:rsidP="008E10BD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70D1A">
        <w:rPr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48295C" w:rsidRDefault="002B6B20" w:rsidP="00163F53">
      <w:pPr>
        <w:pStyle w:val="Tekstpodstawowywcity"/>
        <w:ind w:left="720" w:firstLine="0"/>
        <w:rPr>
          <w:sz w:val="24"/>
          <w:szCs w:val="24"/>
        </w:rPr>
      </w:pPr>
      <w:r w:rsidRPr="008E10BD">
        <w:rPr>
          <w:sz w:val="24"/>
          <w:szCs w:val="24"/>
        </w:rPr>
        <w:lastRenderedPageBreak/>
        <w:t>Wykonawca nie może wprowadzić zmian do oferty oraz wycofać jej po upływie terminu do składania ofert.</w:t>
      </w:r>
    </w:p>
    <w:p w:rsidR="00312655" w:rsidRPr="008E10BD" w:rsidRDefault="00312655" w:rsidP="00163F53">
      <w:pPr>
        <w:pStyle w:val="Tekstpodstawowywcity"/>
        <w:ind w:left="720" w:firstLine="0"/>
        <w:rPr>
          <w:sz w:val="24"/>
          <w:szCs w:val="24"/>
        </w:rPr>
      </w:pPr>
    </w:p>
    <w:p w:rsidR="002B6B20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OCENY OFERT:</w:t>
      </w:r>
    </w:p>
    <w:p w:rsidR="00214F64" w:rsidRPr="00900A8D" w:rsidRDefault="00214F64" w:rsidP="00214F64">
      <w:pPr>
        <w:pStyle w:val="Tekstpodstawowy"/>
        <w:numPr>
          <w:ilvl w:val="0"/>
          <w:numId w:val="37"/>
        </w:numPr>
        <w:spacing w:line="240" w:lineRule="auto"/>
        <w:rPr>
          <w:szCs w:val="24"/>
        </w:rPr>
      </w:pPr>
      <w:r w:rsidRPr="00900A8D">
        <w:rPr>
          <w:szCs w:val="24"/>
        </w:rPr>
        <w:t>Przy wyborze najkorzystniejszej oferty Zamawiający będzie się kierował następującymi kryteriami i ich wagami oraz w następujący sposób będzie oceniał kryteria:</w:t>
      </w:r>
    </w:p>
    <w:p w:rsidR="00214F64" w:rsidRPr="00F33978" w:rsidRDefault="00214F64" w:rsidP="00214F64">
      <w:pPr>
        <w:pStyle w:val="Tekstpodstawowy"/>
        <w:rPr>
          <w:szCs w:val="24"/>
          <w:highlight w:val="green"/>
        </w:rPr>
      </w:pPr>
    </w:p>
    <w:p w:rsidR="00214F64" w:rsidRPr="001E3202" w:rsidRDefault="00214F64" w:rsidP="00214F64">
      <w:pPr>
        <w:numPr>
          <w:ilvl w:val="0"/>
          <w:numId w:val="38"/>
        </w:numPr>
        <w:jc w:val="both"/>
        <w:rPr>
          <w:b/>
          <w:sz w:val="24"/>
          <w:szCs w:val="24"/>
        </w:rPr>
      </w:pPr>
      <w:r w:rsidRPr="001E3202">
        <w:rPr>
          <w:sz w:val="24"/>
          <w:szCs w:val="24"/>
        </w:rPr>
        <w:t>Kryterium</w:t>
      </w:r>
      <w:r w:rsidRPr="001E3202">
        <w:rPr>
          <w:b/>
          <w:sz w:val="24"/>
          <w:szCs w:val="24"/>
        </w:rPr>
        <w:t xml:space="preserve"> cena oferty: 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sz w:val="24"/>
          <w:szCs w:val="24"/>
        </w:rPr>
        <w:t>Obliczana będzie według wzoru:</w:t>
      </w:r>
      <w:r w:rsidRPr="001E3202">
        <w:rPr>
          <w:sz w:val="24"/>
          <w:szCs w:val="24"/>
        </w:rPr>
        <w:tab/>
        <w:t>P1 = (</w:t>
      </w:r>
      <w:proofErr w:type="spellStart"/>
      <w:r w:rsidRPr="001E3202">
        <w:rPr>
          <w:sz w:val="24"/>
          <w:szCs w:val="24"/>
        </w:rPr>
        <w:t>Cmin</w:t>
      </w:r>
      <w:proofErr w:type="spellEnd"/>
      <w:r w:rsidRPr="001E3202">
        <w:rPr>
          <w:sz w:val="24"/>
          <w:szCs w:val="24"/>
        </w:rPr>
        <w:t>/C) × W1, gdzie: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b/>
          <w:sz w:val="24"/>
          <w:szCs w:val="24"/>
        </w:rPr>
        <w:t>P1</w:t>
      </w:r>
      <w:r w:rsidRPr="001E3202">
        <w:rPr>
          <w:sz w:val="24"/>
          <w:szCs w:val="24"/>
        </w:rPr>
        <w:t xml:space="preserve"> </w:t>
      </w:r>
      <w:r w:rsidRPr="001E3202">
        <w:rPr>
          <w:sz w:val="24"/>
          <w:szCs w:val="24"/>
        </w:rPr>
        <w:tab/>
        <w:t>– ilość punktów obliczona dla kryterium cena oferty,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proofErr w:type="spellStart"/>
      <w:r w:rsidRPr="001E3202">
        <w:rPr>
          <w:b/>
          <w:sz w:val="24"/>
          <w:szCs w:val="24"/>
        </w:rPr>
        <w:t>Cmin</w:t>
      </w:r>
      <w:proofErr w:type="spellEnd"/>
      <w:r w:rsidRPr="001E3202">
        <w:rPr>
          <w:sz w:val="24"/>
          <w:szCs w:val="24"/>
        </w:rPr>
        <w:t xml:space="preserve"> </w:t>
      </w:r>
      <w:r w:rsidRPr="001E3202">
        <w:rPr>
          <w:sz w:val="24"/>
          <w:szCs w:val="24"/>
        </w:rPr>
        <w:tab/>
        <w:t>– cena brutto najtańszej oferty,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b/>
          <w:sz w:val="24"/>
          <w:szCs w:val="24"/>
        </w:rPr>
        <w:t>C</w:t>
      </w:r>
      <w:r w:rsidRPr="001E3202">
        <w:rPr>
          <w:sz w:val="24"/>
          <w:szCs w:val="24"/>
        </w:rPr>
        <w:tab/>
        <w:t>– cena brutto rozpatrywanej oferty,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b/>
          <w:sz w:val="24"/>
          <w:szCs w:val="24"/>
        </w:rPr>
        <w:t>W1</w:t>
      </w:r>
      <w:r w:rsidRPr="001E3202">
        <w:rPr>
          <w:sz w:val="24"/>
          <w:szCs w:val="24"/>
        </w:rPr>
        <w:t xml:space="preserve"> </w:t>
      </w:r>
      <w:r w:rsidRPr="001E3202">
        <w:rPr>
          <w:sz w:val="24"/>
          <w:szCs w:val="24"/>
        </w:rPr>
        <w:tab/>
        <w:t>– waga kryterium – cena oferty (W1=</w:t>
      </w:r>
      <w:r w:rsidR="00440841">
        <w:rPr>
          <w:sz w:val="24"/>
          <w:szCs w:val="24"/>
        </w:rPr>
        <w:t>8</w:t>
      </w:r>
      <w:r w:rsidRPr="001E3202">
        <w:rPr>
          <w:sz w:val="24"/>
          <w:szCs w:val="24"/>
        </w:rPr>
        <w:t>0 pkt).</w:t>
      </w:r>
    </w:p>
    <w:p w:rsidR="00214F64" w:rsidRDefault="00214F64" w:rsidP="00214F64">
      <w:pPr>
        <w:ind w:left="360" w:firstLine="348"/>
        <w:jc w:val="both"/>
        <w:rPr>
          <w:sz w:val="24"/>
          <w:szCs w:val="24"/>
        </w:rPr>
      </w:pPr>
    </w:p>
    <w:p w:rsidR="00214F64" w:rsidRPr="00FC5033" w:rsidRDefault="00214F64" w:rsidP="00214F64">
      <w:pPr>
        <w:numPr>
          <w:ilvl w:val="0"/>
          <w:numId w:val="38"/>
        </w:numPr>
        <w:jc w:val="both"/>
        <w:rPr>
          <w:b/>
          <w:sz w:val="24"/>
          <w:szCs w:val="24"/>
        </w:rPr>
      </w:pPr>
      <w:r w:rsidRPr="00FC5033">
        <w:rPr>
          <w:sz w:val="24"/>
          <w:szCs w:val="24"/>
        </w:rPr>
        <w:t>Kryterium</w:t>
      </w:r>
      <w:r w:rsidRPr="00FC5033">
        <w:rPr>
          <w:b/>
          <w:sz w:val="24"/>
          <w:szCs w:val="24"/>
        </w:rPr>
        <w:t xml:space="preserve"> okres gwarancji: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r w:rsidRPr="00FC5033">
        <w:rPr>
          <w:sz w:val="24"/>
          <w:szCs w:val="24"/>
        </w:rPr>
        <w:t>Obliczony będzie według wzoru:</w:t>
      </w:r>
      <w:r w:rsidRPr="00FC5033">
        <w:rPr>
          <w:sz w:val="24"/>
          <w:szCs w:val="24"/>
        </w:rPr>
        <w:tab/>
        <w:t>P2 = (G/</w:t>
      </w:r>
      <w:proofErr w:type="spellStart"/>
      <w:r w:rsidRPr="00FC5033">
        <w:rPr>
          <w:sz w:val="24"/>
          <w:szCs w:val="24"/>
        </w:rPr>
        <w:t>Gmax</w:t>
      </w:r>
      <w:proofErr w:type="spellEnd"/>
      <w:r w:rsidRPr="00FC5033">
        <w:rPr>
          <w:sz w:val="24"/>
          <w:szCs w:val="24"/>
        </w:rPr>
        <w:t>) × W2, gdzie: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r w:rsidRPr="00FC5033">
        <w:rPr>
          <w:b/>
          <w:sz w:val="24"/>
          <w:szCs w:val="24"/>
        </w:rPr>
        <w:t>P2</w:t>
      </w:r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ilość punktów obliczona dla kryterium okresu gwarancji,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proofErr w:type="spellStart"/>
      <w:r w:rsidRPr="00FC5033">
        <w:rPr>
          <w:b/>
          <w:sz w:val="24"/>
          <w:szCs w:val="24"/>
        </w:rPr>
        <w:t>Gmax</w:t>
      </w:r>
      <w:proofErr w:type="spellEnd"/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najd</w:t>
      </w:r>
      <w:r w:rsidR="005E0184">
        <w:rPr>
          <w:sz w:val="24"/>
          <w:szCs w:val="24"/>
        </w:rPr>
        <w:t>łuższy oferowany okres gwarancji</w:t>
      </w:r>
      <w:r w:rsidRPr="00FC5033">
        <w:rPr>
          <w:sz w:val="24"/>
          <w:szCs w:val="24"/>
        </w:rPr>
        <w:t>,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r w:rsidRPr="00FC5033">
        <w:rPr>
          <w:b/>
          <w:sz w:val="24"/>
          <w:szCs w:val="24"/>
        </w:rPr>
        <w:t>G</w:t>
      </w:r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okres gwarancji rozpatrywanej oferty,</w:t>
      </w:r>
    </w:p>
    <w:p w:rsidR="00214F64" w:rsidRPr="00FC5033" w:rsidRDefault="00214F64" w:rsidP="00440841">
      <w:pPr>
        <w:ind w:left="360" w:firstLine="348"/>
        <w:jc w:val="both"/>
        <w:rPr>
          <w:sz w:val="24"/>
          <w:szCs w:val="24"/>
        </w:rPr>
      </w:pPr>
      <w:r w:rsidRPr="00FC5033">
        <w:rPr>
          <w:b/>
          <w:sz w:val="24"/>
          <w:szCs w:val="24"/>
        </w:rPr>
        <w:t>W2</w:t>
      </w:r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waga kryterium – okres gwarancji (W2=</w:t>
      </w:r>
      <w:r w:rsidR="00F549DF">
        <w:rPr>
          <w:sz w:val="24"/>
          <w:szCs w:val="24"/>
        </w:rPr>
        <w:t>8,5</w:t>
      </w:r>
      <w:r w:rsidRPr="00FC5033">
        <w:rPr>
          <w:sz w:val="24"/>
          <w:szCs w:val="24"/>
        </w:rPr>
        <w:t xml:space="preserve"> pkt).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</w:p>
    <w:p w:rsidR="00214F64" w:rsidRPr="00FC5033" w:rsidRDefault="00214F64" w:rsidP="00214F64">
      <w:pPr>
        <w:numPr>
          <w:ilvl w:val="0"/>
          <w:numId w:val="38"/>
        </w:numPr>
        <w:jc w:val="both"/>
        <w:rPr>
          <w:b/>
          <w:sz w:val="24"/>
        </w:rPr>
      </w:pPr>
      <w:r w:rsidRPr="00FC5033">
        <w:rPr>
          <w:sz w:val="24"/>
        </w:rPr>
        <w:t>Kryterium</w:t>
      </w:r>
      <w:r w:rsidRPr="00FC5033">
        <w:rPr>
          <w:b/>
          <w:sz w:val="24"/>
        </w:rPr>
        <w:t xml:space="preserve"> </w:t>
      </w:r>
      <w:r w:rsidR="005E0184">
        <w:rPr>
          <w:b/>
          <w:sz w:val="24"/>
        </w:rPr>
        <w:t>wiek</w:t>
      </w:r>
      <w:r w:rsidR="0061764B">
        <w:rPr>
          <w:b/>
          <w:sz w:val="24"/>
        </w:rPr>
        <w:t xml:space="preserve"> auta</w:t>
      </w:r>
      <w:r w:rsidRPr="00FC5033">
        <w:rPr>
          <w:b/>
          <w:sz w:val="24"/>
        </w:rPr>
        <w:t>:</w:t>
      </w:r>
    </w:p>
    <w:p w:rsidR="00133176" w:rsidRDefault="00133176" w:rsidP="00133176">
      <w:pPr>
        <w:ind w:left="709"/>
        <w:jc w:val="both"/>
        <w:rPr>
          <w:sz w:val="24"/>
        </w:rPr>
      </w:pPr>
      <w:r w:rsidRPr="00DD0B4E">
        <w:rPr>
          <w:b/>
          <w:sz w:val="24"/>
        </w:rPr>
        <w:t>P</w:t>
      </w:r>
      <w:r>
        <w:rPr>
          <w:b/>
          <w:sz w:val="24"/>
        </w:rPr>
        <w:t>3</w:t>
      </w:r>
      <w:r w:rsidRPr="00DD0B4E">
        <w:rPr>
          <w:b/>
          <w:sz w:val="24"/>
        </w:rPr>
        <w:t xml:space="preserve"> </w:t>
      </w:r>
      <w:r>
        <w:rPr>
          <w:sz w:val="24"/>
        </w:rPr>
        <w:tab/>
        <w:t>ilość punktów dla kryterium wiek auta</w:t>
      </w:r>
      <w:r w:rsidR="00A569EC">
        <w:rPr>
          <w:sz w:val="24"/>
        </w:rPr>
        <w:t>,</w:t>
      </w:r>
    </w:p>
    <w:p w:rsidR="00214F64" w:rsidRDefault="00133176" w:rsidP="00214F64">
      <w:pPr>
        <w:ind w:left="360" w:firstLine="348"/>
        <w:jc w:val="both"/>
        <w:rPr>
          <w:sz w:val="24"/>
        </w:rPr>
      </w:pPr>
      <w:r>
        <w:rPr>
          <w:sz w:val="24"/>
        </w:rPr>
        <w:t>Za każdy rok samochód otrzyma 0,5 pkt.</w:t>
      </w:r>
    </w:p>
    <w:p w:rsidR="00266685" w:rsidRDefault="00266685" w:rsidP="00214F64">
      <w:pPr>
        <w:ind w:left="360" w:firstLine="348"/>
        <w:jc w:val="both"/>
        <w:rPr>
          <w:sz w:val="24"/>
        </w:rPr>
      </w:pPr>
      <w:r>
        <w:rPr>
          <w:sz w:val="24"/>
        </w:rPr>
        <w:t>Auto z:</w:t>
      </w:r>
      <w:r>
        <w:rPr>
          <w:sz w:val="24"/>
        </w:rPr>
        <w:tab/>
        <w:t xml:space="preserve"> 2007 roku otrzyma 0 (zero) p</w:t>
      </w:r>
      <w:r w:rsidR="00133176">
        <w:rPr>
          <w:sz w:val="24"/>
        </w:rPr>
        <w:t>unktów</w:t>
      </w:r>
      <w:r>
        <w:rPr>
          <w:sz w:val="24"/>
        </w:rPr>
        <w:t>,</w:t>
      </w:r>
    </w:p>
    <w:p w:rsidR="00266685" w:rsidRDefault="00266685" w:rsidP="00266685">
      <w:pPr>
        <w:ind w:left="1776" w:firstLine="348"/>
        <w:jc w:val="both"/>
        <w:rPr>
          <w:sz w:val="24"/>
        </w:rPr>
      </w:pPr>
      <w:r>
        <w:rPr>
          <w:sz w:val="24"/>
        </w:rPr>
        <w:t xml:space="preserve"> 2008 roku otrzyma 0,5 punktów,</w:t>
      </w:r>
    </w:p>
    <w:p w:rsidR="00266685" w:rsidRDefault="00266685" w:rsidP="00266685">
      <w:pPr>
        <w:ind w:left="1428" w:firstLine="696"/>
        <w:jc w:val="both"/>
        <w:rPr>
          <w:sz w:val="24"/>
        </w:rPr>
      </w:pPr>
      <w:r>
        <w:rPr>
          <w:sz w:val="24"/>
        </w:rPr>
        <w:t xml:space="preserve"> 2009 roku otrzyma 1 punkt, itd.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</w:p>
    <w:p w:rsidR="00440841" w:rsidRDefault="00440841" w:rsidP="00440841">
      <w:pPr>
        <w:numPr>
          <w:ilvl w:val="0"/>
          <w:numId w:val="38"/>
        </w:numPr>
        <w:jc w:val="both"/>
        <w:rPr>
          <w:b/>
          <w:sz w:val="24"/>
        </w:rPr>
      </w:pPr>
      <w:bookmarkStart w:id="0" w:name="_Toc310600759"/>
      <w:bookmarkStart w:id="1" w:name="_Toc310600835"/>
      <w:r w:rsidRPr="00FC5033">
        <w:rPr>
          <w:sz w:val="24"/>
        </w:rPr>
        <w:t>Kryterium</w:t>
      </w:r>
      <w:r w:rsidRPr="00FC5033">
        <w:rPr>
          <w:b/>
          <w:sz w:val="24"/>
        </w:rPr>
        <w:t xml:space="preserve"> </w:t>
      </w:r>
      <w:r w:rsidR="005E0184">
        <w:rPr>
          <w:b/>
          <w:sz w:val="24"/>
        </w:rPr>
        <w:t>wyposażenie dodatk</w:t>
      </w:r>
      <w:r w:rsidR="00932EA9">
        <w:rPr>
          <w:b/>
          <w:sz w:val="24"/>
        </w:rPr>
        <w:t>o</w:t>
      </w:r>
      <w:r w:rsidR="005E0184">
        <w:rPr>
          <w:b/>
          <w:sz w:val="24"/>
        </w:rPr>
        <w:t>we</w:t>
      </w:r>
      <w:r w:rsidR="00932EA9">
        <w:rPr>
          <w:b/>
          <w:sz w:val="24"/>
        </w:rPr>
        <w:t xml:space="preserve"> – klimatyzacja</w:t>
      </w:r>
      <w:r w:rsidRPr="00FC5033">
        <w:rPr>
          <w:b/>
          <w:sz w:val="24"/>
        </w:rPr>
        <w:t>:</w:t>
      </w:r>
    </w:p>
    <w:p w:rsidR="00DD0B4E" w:rsidRDefault="00DD0B4E" w:rsidP="0061764B">
      <w:pPr>
        <w:ind w:left="709"/>
        <w:jc w:val="both"/>
        <w:rPr>
          <w:sz w:val="24"/>
        </w:rPr>
      </w:pPr>
      <w:r w:rsidRPr="00DD0B4E">
        <w:rPr>
          <w:b/>
          <w:sz w:val="24"/>
        </w:rPr>
        <w:t xml:space="preserve">P4 </w:t>
      </w:r>
      <w:r>
        <w:rPr>
          <w:sz w:val="24"/>
        </w:rPr>
        <w:tab/>
        <w:t>ilość punktów dla kryterium wyposażenie dodatkowe</w:t>
      </w:r>
      <w:r w:rsidR="00A569EC">
        <w:rPr>
          <w:sz w:val="24"/>
        </w:rPr>
        <w:t>,</w:t>
      </w:r>
    </w:p>
    <w:p w:rsidR="00932EA9" w:rsidRPr="00932EA9" w:rsidRDefault="00DD0B4E" w:rsidP="0061764B">
      <w:pPr>
        <w:ind w:left="709"/>
        <w:jc w:val="both"/>
        <w:rPr>
          <w:sz w:val="24"/>
        </w:rPr>
      </w:pPr>
      <w:r>
        <w:rPr>
          <w:sz w:val="24"/>
        </w:rPr>
        <w:t>K</w:t>
      </w:r>
      <w:r w:rsidR="00932EA9" w:rsidRPr="00932EA9">
        <w:rPr>
          <w:sz w:val="24"/>
        </w:rPr>
        <w:t>limatyzacja</w:t>
      </w:r>
      <w:r>
        <w:rPr>
          <w:sz w:val="24"/>
        </w:rPr>
        <w:t xml:space="preserve"> na wyposażeniu</w:t>
      </w:r>
      <w:r w:rsidR="00932EA9" w:rsidRPr="00932EA9">
        <w:rPr>
          <w:sz w:val="24"/>
        </w:rPr>
        <w:t xml:space="preserve"> punktowana </w:t>
      </w:r>
      <w:r>
        <w:rPr>
          <w:sz w:val="24"/>
        </w:rPr>
        <w:t xml:space="preserve">będzie </w:t>
      </w:r>
      <w:r w:rsidR="00932EA9" w:rsidRPr="00932EA9">
        <w:rPr>
          <w:sz w:val="24"/>
        </w:rPr>
        <w:t xml:space="preserve">w ilości </w:t>
      </w:r>
      <w:r w:rsidR="001B0E7D">
        <w:rPr>
          <w:sz w:val="24"/>
        </w:rPr>
        <w:t>5</w:t>
      </w:r>
      <w:r w:rsidR="00932EA9" w:rsidRPr="00932EA9">
        <w:rPr>
          <w:sz w:val="24"/>
        </w:rPr>
        <w:t xml:space="preserve"> pkt.</w:t>
      </w:r>
    </w:p>
    <w:p w:rsidR="00932EA9" w:rsidRPr="00932EA9" w:rsidRDefault="00932EA9" w:rsidP="00932EA9">
      <w:pPr>
        <w:ind w:left="709"/>
        <w:jc w:val="both"/>
        <w:rPr>
          <w:sz w:val="24"/>
        </w:rPr>
      </w:pPr>
      <w:r w:rsidRPr="00932EA9">
        <w:rPr>
          <w:sz w:val="24"/>
        </w:rPr>
        <w:t xml:space="preserve">Brak klimatyzacji </w:t>
      </w:r>
      <w:r w:rsidR="00DD0B4E">
        <w:rPr>
          <w:sz w:val="24"/>
        </w:rPr>
        <w:t>na wyposażeniu</w:t>
      </w:r>
      <w:r w:rsidR="00DD0B4E" w:rsidRPr="00932EA9">
        <w:rPr>
          <w:sz w:val="24"/>
        </w:rPr>
        <w:t xml:space="preserve"> </w:t>
      </w:r>
      <w:r w:rsidR="00DD0B4E">
        <w:rPr>
          <w:sz w:val="24"/>
        </w:rPr>
        <w:t>punktowane</w:t>
      </w:r>
      <w:r>
        <w:rPr>
          <w:sz w:val="24"/>
        </w:rPr>
        <w:t xml:space="preserve"> </w:t>
      </w:r>
      <w:r w:rsidRPr="00932EA9">
        <w:rPr>
          <w:sz w:val="24"/>
        </w:rPr>
        <w:t>0 pkt</w:t>
      </w:r>
    </w:p>
    <w:p w:rsidR="00214F64" w:rsidRPr="00FC5033" w:rsidRDefault="00214F64" w:rsidP="00214F64">
      <w:pPr>
        <w:autoSpaceDE w:val="0"/>
        <w:autoSpaceDN w:val="0"/>
        <w:adjustRightInd w:val="0"/>
        <w:rPr>
          <w:bCs/>
          <w:sz w:val="24"/>
          <w:szCs w:val="24"/>
        </w:rPr>
      </w:pPr>
    </w:p>
    <w:bookmarkEnd w:id="0"/>
    <w:bookmarkEnd w:id="1"/>
    <w:p w:rsidR="00214F64" w:rsidRPr="00FC5033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FC5033">
        <w:rPr>
          <w:bCs/>
          <w:sz w:val="24"/>
          <w:szCs w:val="24"/>
        </w:rPr>
        <w:t xml:space="preserve">Najkrótszy możliwy </w:t>
      </w:r>
      <w:r w:rsidRPr="004D37D5">
        <w:rPr>
          <w:b/>
          <w:bCs/>
          <w:sz w:val="24"/>
          <w:szCs w:val="24"/>
        </w:rPr>
        <w:t>okres gwarancji</w:t>
      </w:r>
      <w:r w:rsidRPr="00FC5033">
        <w:rPr>
          <w:bCs/>
          <w:sz w:val="24"/>
          <w:szCs w:val="24"/>
        </w:rPr>
        <w:t xml:space="preserve"> </w:t>
      </w:r>
      <w:r w:rsidR="00DD0B4E">
        <w:rPr>
          <w:bCs/>
          <w:sz w:val="24"/>
          <w:szCs w:val="24"/>
        </w:rPr>
        <w:t>w</w:t>
      </w:r>
      <w:r w:rsidRPr="00FC5033">
        <w:rPr>
          <w:bCs/>
          <w:sz w:val="24"/>
          <w:szCs w:val="24"/>
        </w:rPr>
        <w:t xml:space="preserve">ynosi </w:t>
      </w:r>
      <w:r w:rsidR="00FD231D">
        <w:rPr>
          <w:bCs/>
          <w:sz w:val="24"/>
          <w:szCs w:val="24"/>
        </w:rPr>
        <w:t>30</w:t>
      </w:r>
      <w:r w:rsidRPr="00FC5033">
        <w:rPr>
          <w:bCs/>
          <w:sz w:val="24"/>
          <w:szCs w:val="24"/>
        </w:rPr>
        <w:t xml:space="preserve"> </w:t>
      </w:r>
      <w:r w:rsidR="00FD231D">
        <w:rPr>
          <w:bCs/>
          <w:sz w:val="24"/>
          <w:szCs w:val="24"/>
        </w:rPr>
        <w:t>dni</w:t>
      </w:r>
      <w:r w:rsidRPr="00FC5033">
        <w:rPr>
          <w:bCs/>
          <w:sz w:val="24"/>
          <w:szCs w:val="24"/>
        </w:rPr>
        <w:t xml:space="preserve"> (</w:t>
      </w:r>
      <w:r w:rsidR="00FD231D">
        <w:rPr>
          <w:bCs/>
          <w:sz w:val="24"/>
          <w:szCs w:val="24"/>
        </w:rPr>
        <w:t>będzie równo</w:t>
      </w:r>
      <w:r w:rsidR="005C3D41">
        <w:rPr>
          <w:bCs/>
          <w:sz w:val="24"/>
          <w:szCs w:val="24"/>
        </w:rPr>
        <w:t>ważn</w:t>
      </w:r>
      <w:r w:rsidR="00FD231D">
        <w:rPr>
          <w:bCs/>
          <w:sz w:val="24"/>
          <w:szCs w:val="24"/>
        </w:rPr>
        <w:t>y 1 miesiąc</w:t>
      </w:r>
      <w:r w:rsidR="008B526E">
        <w:rPr>
          <w:bCs/>
          <w:sz w:val="24"/>
          <w:szCs w:val="24"/>
        </w:rPr>
        <w:t>owi</w:t>
      </w:r>
      <w:r w:rsidRPr="00FC5033">
        <w:rPr>
          <w:bCs/>
          <w:sz w:val="24"/>
          <w:szCs w:val="24"/>
        </w:rPr>
        <w:t xml:space="preserve">) </w:t>
      </w:r>
      <w:r w:rsidRPr="00FC5033">
        <w:rPr>
          <w:sz w:val="24"/>
          <w:szCs w:val="24"/>
        </w:rPr>
        <w:t>wymagany przez Zamawiającego od daty</w:t>
      </w:r>
      <w:r w:rsidRPr="00FC5033">
        <w:rPr>
          <w:bCs/>
          <w:sz w:val="24"/>
          <w:szCs w:val="24"/>
        </w:rPr>
        <w:t xml:space="preserve"> </w:t>
      </w:r>
      <w:r w:rsidR="00FD231D">
        <w:rPr>
          <w:sz w:val="24"/>
          <w:szCs w:val="24"/>
        </w:rPr>
        <w:t>przekazania przedmiotu zamówienia</w:t>
      </w:r>
      <w:r w:rsidR="00F34EE4">
        <w:rPr>
          <w:sz w:val="24"/>
          <w:szCs w:val="24"/>
        </w:rPr>
        <w:t>, a n</w:t>
      </w:r>
      <w:r w:rsidRPr="00FC5033">
        <w:rPr>
          <w:bCs/>
          <w:sz w:val="24"/>
          <w:szCs w:val="24"/>
        </w:rPr>
        <w:t xml:space="preserve">ajdłuższy możliwy okres gwarancji wynosi </w:t>
      </w:r>
      <w:r w:rsidR="00FD231D">
        <w:rPr>
          <w:bCs/>
          <w:sz w:val="24"/>
          <w:szCs w:val="24"/>
        </w:rPr>
        <w:t>12</w:t>
      </w:r>
      <w:r w:rsidRPr="00FC5033">
        <w:rPr>
          <w:bCs/>
          <w:sz w:val="24"/>
          <w:szCs w:val="24"/>
        </w:rPr>
        <w:t xml:space="preserve"> miesięcy</w:t>
      </w:r>
      <w:r w:rsidR="0061764B">
        <w:rPr>
          <w:bCs/>
          <w:sz w:val="24"/>
          <w:szCs w:val="24"/>
        </w:rPr>
        <w:t xml:space="preserve"> </w:t>
      </w:r>
      <w:r w:rsidR="00FD231D" w:rsidRPr="00FC5033">
        <w:rPr>
          <w:sz w:val="24"/>
          <w:szCs w:val="24"/>
        </w:rPr>
        <w:t>od daty</w:t>
      </w:r>
      <w:r w:rsidR="00FD231D" w:rsidRPr="00FC5033">
        <w:rPr>
          <w:bCs/>
          <w:sz w:val="24"/>
          <w:szCs w:val="24"/>
        </w:rPr>
        <w:t xml:space="preserve"> </w:t>
      </w:r>
      <w:r w:rsidR="00FD231D">
        <w:rPr>
          <w:sz w:val="24"/>
          <w:szCs w:val="24"/>
        </w:rPr>
        <w:t>przekazania przedmiotu</w:t>
      </w:r>
      <w:r w:rsidR="005C3D41">
        <w:rPr>
          <w:sz w:val="24"/>
          <w:szCs w:val="24"/>
        </w:rPr>
        <w:t xml:space="preserve"> zamówienia</w:t>
      </w:r>
      <w:r w:rsidR="00FD231D">
        <w:rPr>
          <w:sz w:val="24"/>
          <w:szCs w:val="24"/>
        </w:rPr>
        <w:t xml:space="preserve"> </w:t>
      </w:r>
    </w:p>
    <w:p w:rsidR="00214F64" w:rsidRPr="006645F1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6645F1">
        <w:rPr>
          <w:sz w:val="24"/>
          <w:szCs w:val="24"/>
        </w:rPr>
        <w:t xml:space="preserve">Oferta z najdłuższym okresem gwarancji otrzyma </w:t>
      </w:r>
      <w:r w:rsidR="00F34EE4">
        <w:rPr>
          <w:sz w:val="24"/>
          <w:szCs w:val="24"/>
        </w:rPr>
        <w:t>6</w:t>
      </w:r>
      <w:r w:rsidRPr="006645F1">
        <w:rPr>
          <w:sz w:val="24"/>
          <w:szCs w:val="24"/>
        </w:rPr>
        <w:t xml:space="preserve"> punktów dla kryterium okres gwarancji, pozostałe oferty otrzymają proporcjonalnie mniej punktów zgodnie z wzorem przedstawionym powyżej.</w:t>
      </w:r>
    </w:p>
    <w:p w:rsidR="00214F64" w:rsidRPr="006645F1" w:rsidRDefault="0056154E" w:rsidP="00214F64">
      <w:pPr>
        <w:numPr>
          <w:ilvl w:val="0"/>
          <w:numId w:val="37"/>
        </w:numPr>
        <w:jc w:val="both"/>
        <w:rPr>
          <w:sz w:val="24"/>
        </w:rPr>
      </w:pPr>
      <w:r>
        <w:rPr>
          <w:b/>
          <w:sz w:val="24"/>
        </w:rPr>
        <w:t>W</w:t>
      </w:r>
      <w:r w:rsidR="004D37D5">
        <w:rPr>
          <w:b/>
          <w:sz w:val="24"/>
        </w:rPr>
        <w:t>iek auta</w:t>
      </w:r>
      <w:r w:rsidRPr="0056154E">
        <w:rPr>
          <w:sz w:val="24"/>
        </w:rPr>
        <w:t xml:space="preserve"> to</w:t>
      </w:r>
      <w:r w:rsidR="00214F64" w:rsidRPr="006645F1">
        <w:rPr>
          <w:sz w:val="24"/>
        </w:rPr>
        <w:t xml:space="preserve"> </w:t>
      </w:r>
      <w:r w:rsidR="004D37D5">
        <w:rPr>
          <w:sz w:val="24"/>
        </w:rPr>
        <w:t>ilość lat wg rocznika</w:t>
      </w:r>
      <w:r w:rsidR="005C3D41">
        <w:rPr>
          <w:sz w:val="24"/>
        </w:rPr>
        <w:t xml:space="preserve"> produkcji</w:t>
      </w:r>
      <w:r>
        <w:rPr>
          <w:sz w:val="24"/>
        </w:rPr>
        <w:t>. Auto z 2020 r. otrzyma 6,5 pkt</w:t>
      </w:r>
      <w:r w:rsidR="00214F64" w:rsidRPr="006645F1">
        <w:rPr>
          <w:bCs/>
          <w:sz w:val="24"/>
          <w:szCs w:val="24"/>
        </w:rPr>
        <w:t xml:space="preserve">. </w:t>
      </w:r>
    </w:p>
    <w:p w:rsidR="00214F64" w:rsidRPr="006645F1" w:rsidRDefault="005C3D41" w:rsidP="00214F64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  <w:szCs w:val="24"/>
        </w:rPr>
        <w:t>Auto z najniższym rocznikiem produkcji, posiada najwięcej lat</w:t>
      </w:r>
      <w:r w:rsidR="0056154E">
        <w:rPr>
          <w:sz w:val="24"/>
          <w:szCs w:val="24"/>
        </w:rPr>
        <w:t xml:space="preserve"> (</w:t>
      </w:r>
      <w:r w:rsidR="0056154E">
        <w:rPr>
          <w:sz w:val="24"/>
        </w:rPr>
        <w:t>13 lat)</w:t>
      </w:r>
      <w:r>
        <w:rPr>
          <w:sz w:val="24"/>
          <w:szCs w:val="24"/>
        </w:rPr>
        <w:t xml:space="preserve">, tym samym otrzyma najmniej </w:t>
      </w:r>
      <w:r w:rsidR="0056154E">
        <w:rPr>
          <w:sz w:val="24"/>
          <w:szCs w:val="24"/>
        </w:rPr>
        <w:t xml:space="preserve">(0 – zero) </w:t>
      </w:r>
      <w:r>
        <w:rPr>
          <w:sz w:val="24"/>
          <w:szCs w:val="24"/>
        </w:rPr>
        <w:t>punktów</w:t>
      </w:r>
      <w:r w:rsidR="00214F64" w:rsidRPr="006645F1">
        <w:rPr>
          <w:sz w:val="24"/>
          <w:szCs w:val="24"/>
        </w:rPr>
        <w:t>.</w:t>
      </w:r>
    </w:p>
    <w:p w:rsidR="00214F64" w:rsidRPr="006645F1" w:rsidRDefault="005C3D41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FC5033">
        <w:rPr>
          <w:sz w:val="24"/>
        </w:rPr>
        <w:t>Kryterium</w:t>
      </w:r>
      <w:r w:rsidRPr="00FC5033">
        <w:rPr>
          <w:b/>
          <w:sz w:val="24"/>
        </w:rPr>
        <w:t xml:space="preserve"> </w:t>
      </w:r>
      <w:r>
        <w:rPr>
          <w:b/>
          <w:sz w:val="24"/>
        </w:rPr>
        <w:t>wyposażenie dodatkowe – klimatyzacja</w:t>
      </w:r>
      <w:r w:rsidRPr="005C3D41">
        <w:rPr>
          <w:sz w:val="24"/>
        </w:rPr>
        <w:t xml:space="preserve"> będzie punktowane</w:t>
      </w:r>
      <w:r>
        <w:rPr>
          <w:sz w:val="24"/>
        </w:rPr>
        <w:t>,</w:t>
      </w:r>
      <w:r w:rsidRPr="005C3D41">
        <w:rPr>
          <w:sz w:val="24"/>
        </w:rPr>
        <w:t xml:space="preserve"> </w:t>
      </w:r>
      <w:r>
        <w:rPr>
          <w:sz w:val="24"/>
        </w:rPr>
        <w:t xml:space="preserve">gdy samochód jest wyposażony w </w:t>
      </w:r>
      <w:r w:rsidR="0056154E">
        <w:rPr>
          <w:sz w:val="24"/>
        </w:rPr>
        <w:t xml:space="preserve">sprawną </w:t>
      </w:r>
      <w:r>
        <w:rPr>
          <w:sz w:val="24"/>
        </w:rPr>
        <w:t>klimatyzację</w:t>
      </w:r>
      <w:r w:rsidR="00214F64" w:rsidRPr="005C3D41">
        <w:rPr>
          <w:sz w:val="24"/>
          <w:szCs w:val="24"/>
        </w:rPr>
        <w:t>.</w:t>
      </w:r>
    </w:p>
    <w:p w:rsidR="00214F64" w:rsidRPr="00EF4424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EF4424">
        <w:rPr>
          <w:sz w:val="24"/>
          <w:szCs w:val="24"/>
        </w:rPr>
        <w:t>Zamawiający zastosuje zaokrąglenie ostatecznych wyników do dwóch miejsc po przecinku.</w:t>
      </w:r>
    </w:p>
    <w:p w:rsidR="00214F64" w:rsidRPr="00EF4424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EF4424">
        <w:rPr>
          <w:sz w:val="24"/>
          <w:szCs w:val="24"/>
        </w:rPr>
        <w:t>Zamawiający wybierze spośród ofert nie podlegających odrzuceniu ofertę, która uzyska najwyższą liczbę punktów.</w:t>
      </w:r>
    </w:p>
    <w:p w:rsidR="002B6B20" w:rsidRDefault="002B6B20" w:rsidP="002B6B20">
      <w:pPr>
        <w:pStyle w:val="Tekstpodstawowy"/>
        <w:spacing w:line="240" w:lineRule="auto"/>
        <w:rPr>
          <w:sz w:val="16"/>
          <w:szCs w:val="16"/>
        </w:rPr>
      </w:pPr>
    </w:p>
    <w:p w:rsidR="002B6B20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FORMALNOŚCIACH, JAKIE POWINNY ZOSTAĆ DOPEŁNIONE PO WYBORZE OFERTY W CELU ZAWARCIA UMOWY:</w:t>
      </w:r>
    </w:p>
    <w:p w:rsidR="002B6B20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poinformuje Wykonawców o dokonaniu wyboru najkorzystniejszej oferty poprzez</w:t>
      </w:r>
      <w:r w:rsidRPr="007400DB">
        <w:rPr>
          <w:sz w:val="24"/>
          <w:szCs w:val="24"/>
        </w:rPr>
        <w:t xml:space="preserve"> przesłanie informacji</w:t>
      </w:r>
      <w:r>
        <w:rPr>
          <w:sz w:val="24"/>
          <w:szCs w:val="24"/>
        </w:rPr>
        <w:t xml:space="preserve"> mailem, faksem lub</w:t>
      </w:r>
      <w:r w:rsidRPr="007400DB">
        <w:rPr>
          <w:sz w:val="24"/>
          <w:szCs w:val="24"/>
        </w:rPr>
        <w:t xml:space="preserve"> na adres pocztowy wskazany w Formularzu ofertowym.</w:t>
      </w:r>
    </w:p>
    <w:p w:rsidR="002B6B20" w:rsidRPr="00F4616B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 w:rsidRPr="007400DB">
        <w:rPr>
          <w:sz w:val="24"/>
          <w:szCs w:val="24"/>
        </w:rPr>
        <w:lastRenderedPageBreak/>
        <w:t>Po dokonaniu wyboru najkorzystniejszej oferty Zamawiający poinformu</w:t>
      </w:r>
      <w:r>
        <w:rPr>
          <w:sz w:val="24"/>
          <w:szCs w:val="24"/>
        </w:rPr>
        <w:t xml:space="preserve">je Wykonawcę </w:t>
      </w:r>
      <w:r w:rsidRPr="00F4616B">
        <w:rPr>
          <w:sz w:val="24"/>
          <w:szCs w:val="24"/>
        </w:rPr>
        <w:t>o terminie podpisania umowy.</w:t>
      </w:r>
    </w:p>
    <w:p w:rsidR="002B6B20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 w:rsidRPr="00F4616B">
        <w:rPr>
          <w:sz w:val="24"/>
          <w:szCs w:val="24"/>
        </w:rPr>
        <w:t xml:space="preserve">Wykonawca ma obowiązek zawrzeć umowę zgodnie ze Wzorem </w:t>
      </w:r>
      <w:r>
        <w:rPr>
          <w:sz w:val="24"/>
          <w:szCs w:val="24"/>
        </w:rPr>
        <w:t>Umowy stanowiącym załącznik nr 2</w:t>
      </w:r>
      <w:r w:rsidRPr="00F4616B">
        <w:rPr>
          <w:sz w:val="24"/>
          <w:szCs w:val="24"/>
        </w:rPr>
        <w:t>.</w:t>
      </w:r>
    </w:p>
    <w:p w:rsidR="002B6B20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 w:rsidRPr="00A0781B">
        <w:rPr>
          <w:b/>
          <w:sz w:val="24"/>
          <w:szCs w:val="24"/>
        </w:rPr>
        <w:t>Najpóźniej w momencie podpisania umowy</w:t>
      </w:r>
      <w:r w:rsidRPr="00F4616B">
        <w:rPr>
          <w:sz w:val="24"/>
          <w:szCs w:val="24"/>
        </w:rPr>
        <w:t xml:space="preserve"> Wykonawca dostarczy Zamawiającemu </w:t>
      </w:r>
      <w:r>
        <w:rPr>
          <w:sz w:val="24"/>
          <w:szCs w:val="24"/>
        </w:rPr>
        <w:t>następujące dokumenty:</w:t>
      </w:r>
    </w:p>
    <w:p w:rsidR="002B6B20" w:rsidRDefault="002B6B20" w:rsidP="0038197A">
      <w:pPr>
        <w:numPr>
          <w:ilvl w:val="3"/>
          <w:numId w:val="49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dowód rejestracyjny</w:t>
      </w:r>
      <w:r w:rsidRPr="00660CB7">
        <w:rPr>
          <w:sz w:val="24"/>
          <w:szCs w:val="24"/>
        </w:rPr>
        <w:t>,</w:t>
      </w:r>
    </w:p>
    <w:p w:rsidR="002B6B20" w:rsidRDefault="002B6B20" w:rsidP="0038197A">
      <w:pPr>
        <w:numPr>
          <w:ilvl w:val="3"/>
          <w:numId w:val="49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ubezpieczenie</w:t>
      </w:r>
      <w:r w:rsidRPr="00660CB7">
        <w:rPr>
          <w:sz w:val="24"/>
          <w:szCs w:val="24"/>
        </w:rPr>
        <w:t xml:space="preserve"> odpowiedzialności cywilnej (OC),</w:t>
      </w:r>
    </w:p>
    <w:p w:rsidR="002B6B20" w:rsidRDefault="002B6B20" w:rsidP="0038197A">
      <w:pPr>
        <w:numPr>
          <w:ilvl w:val="3"/>
          <w:numId w:val="49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kartę</w:t>
      </w:r>
      <w:r w:rsidRPr="00660CB7">
        <w:rPr>
          <w:sz w:val="24"/>
          <w:szCs w:val="24"/>
        </w:rPr>
        <w:t xml:space="preserve"> pojazdu,</w:t>
      </w:r>
    </w:p>
    <w:p w:rsidR="002B6B20" w:rsidRPr="003245A8" w:rsidRDefault="002B6B20" w:rsidP="002B6B20">
      <w:pPr>
        <w:tabs>
          <w:tab w:val="left" w:pos="284"/>
          <w:tab w:val="left" w:pos="709"/>
        </w:tabs>
        <w:jc w:val="both"/>
        <w:rPr>
          <w:sz w:val="16"/>
          <w:szCs w:val="16"/>
        </w:rPr>
      </w:pPr>
    </w:p>
    <w:p w:rsidR="00E90DA4" w:rsidRPr="00E90DA4" w:rsidRDefault="00E90DA4" w:rsidP="00E90DA4">
      <w:pPr>
        <w:pStyle w:val="Nagwek"/>
        <w:numPr>
          <w:ilvl w:val="0"/>
          <w:numId w:val="3"/>
        </w:numPr>
        <w:tabs>
          <w:tab w:val="clear" w:pos="340"/>
          <w:tab w:val="clear" w:pos="4536"/>
          <w:tab w:val="clear" w:pos="9072"/>
        </w:tabs>
        <w:ind w:left="426" w:hanging="426"/>
        <w:jc w:val="both"/>
        <w:rPr>
          <w:b/>
          <w:bCs/>
          <w:sz w:val="24"/>
          <w:szCs w:val="24"/>
        </w:rPr>
      </w:pPr>
      <w:bookmarkStart w:id="2" w:name="_Toc458577276"/>
      <w:r w:rsidRPr="00E90DA4">
        <w:rPr>
          <w:b/>
          <w:bCs/>
          <w:sz w:val="24"/>
          <w:szCs w:val="24"/>
        </w:rPr>
        <w:t xml:space="preserve">ZAŁĄCZNIKI </w:t>
      </w:r>
      <w:bookmarkEnd w:id="2"/>
      <w:r w:rsidRPr="00E90DA4">
        <w:rPr>
          <w:b/>
          <w:bCs/>
          <w:sz w:val="24"/>
          <w:szCs w:val="24"/>
        </w:rPr>
        <w:t>ORAZ DOKUMENTY, KTÓRE NALEŻY ZŁOŻYĆ</w:t>
      </w:r>
      <w:r w:rsidR="0038197A">
        <w:rPr>
          <w:b/>
          <w:bCs/>
          <w:sz w:val="24"/>
          <w:szCs w:val="24"/>
        </w:rPr>
        <w:t xml:space="preserve"> WRAZ Z OFERTĄ</w:t>
      </w:r>
      <w:r w:rsidRPr="00E90DA4">
        <w:rPr>
          <w:b/>
          <w:bCs/>
          <w:sz w:val="24"/>
          <w:szCs w:val="24"/>
        </w:rPr>
        <w:t>:</w:t>
      </w:r>
    </w:p>
    <w:p w:rsidR="00E90DA4" w:rsidRPr="00E90DA4" w:rsidRDefault="00E90DA4" w:rsidP="00214F64">
      <w:pPr>
        <w:jc w:val="both"/>
        <w:rPr>
          <w:sz w:val="24"/>
          <w:szCs w:val="24"/>
        </w:rPr>
      </w:pPr>
      <w:r w:rsidRPr="00E90DA4">
        <w:rPr>
          <w:sz w:val="24"/>
          <w:szCs w:val="24"/>
        </w:rPr>
        <w:t>Formularz ofertowy</w:t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="00214F64">
        <w:rPr>
          <w:sz w:val="24"/>
          <w:szCs w:val="24"/>
        </w:rPr>
        <w:tab/>
        <w:t xml:space="preserve"> </w:t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  <w:t xml:space="preserve">- </w:t>
      </w:r>
      <w:r w:rsidRPr="00E90DA4">
        <w:rPr>
          <w:b/>
          <w:sz w:val="24"/>
          <w:szCs w:val="24"/>
        </w:rPr>
        <w:t>załącznik nr 1;</w:t>
      </w:r>
    </w:p>
    <w:p w:rsidR="00E90DA4" w:rsidRPr="00E90DA4" w:rsidRDefault="00E90DA4" w:rsidP="00E90DA4">
      <w:pPr>
        <w:ind w:left="454"/>
        <w:jc w:val="both"/>
        <w:rPr>
          <w:sz w:val="24"/>
          <w:szCs w:val="24"/>
        </w:rPr>
      </w:pPr>
      <w:r w:rsidRPr="00E90DA4">
        <w:rPr>
          <w:sz w:val="24"/>
          <w:szCs w:val="24"/>
        </w:rPr>
        <w:t>oraz:</w:t>
      </w:r>
    </w:p>
    <w:p w:rsidR="00E90DA4" w:rsidRPr="00E90DA4" w:rsidRDefault="00E90DA4" w:rsidP="00E90DA4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>zdjęcia oferowanego samochodu,</w:t>
      </w:r>
    </w:p>
    <w:p w:rsidR="00E90DA4" w:rsidRPr="00E90DA4" w:rsidRDefault="00E90DA4" w:rsidP="00E90DA4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 xml:space="preserve">kopię: </w:t>
      </w:r>
    </w:p>
    <w:p w:rsidR="00E90DA4" w:rsidRPr="00E90DA4" w:rsidRDefault="00E90DA4" w:rsidP="00E90DA4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 xml:space="preserve">- dowodu rejestracyjnego </w:t>
      </w:r>
      <w:r w:rsidR="008B526E">
        <w:rPr>
          <w:sz w:val="24"/>
          <w:szCs w:val="24"/>
        </w:rPr>
        <w:t>z</w:t>
      </w:r>
      <w:r w:rsidRPr="00E90DA4">
        <w:rPr>
          <w:sz w:val="24"/>
          <w:szCs w:val="24"/>
        </w:rPr>
        <w:t xml:space="preserve"> poświadczenie</w:t>
      </w:r>
      <w:r w:rsidR="008B526E">
        <w:rPr>
          <w:sz w:val="24"/>
          <w:szCs w:val="24"/>
        </w:rPr>
        <w:t>m</w:t>
      </w:r>
      <w:r w:rsidRPr="00E90DA4">
        <w:rPr>
          <w:sz w:val="24"/>
          <w:szCs w:val="24"/>
        </w:rPr>
        <w:t xml:space="preserve"> ostatniego przeglądu,</w:t>
      </w:r>
    </w:p>
    <w:p w:rsidR="00E90DA4" w:rsidRDefault="00E90DA4" w:rsidP="00E90DA4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>- ubezpieczenia OC,</w:t>
      </w:r>
    </w:p>
    <w:p w:rsidR="00791D80" w:rsidRDefault="00791D80" w:rsidP="00791D80">
      <w:pPr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- dokumentu potwierdzający przebieg,</w:t>
      </w:r>
    </w:p>
    <w:p w:rsidR="008F6310" w:rsidRDefault="008F6310" w:rsidP="00E90DA4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przebieg,</w:t>
      </w:r>
    </w:p>
    <w:p w:rsidR="00E90DA4" w:rsidRPr="00E90DA4" w:rsidRDefault="00E90DA4" w:rsidP="00E90DA4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Style w:val="FontStyle24"/>
          <w:rFonts w:ascii="Times New Roman" w:hAnsi="Times New Roman"/>
          <w:spacing w:val="0"/>
          <w:sz w:val="24"/>
          <w:szCs w:val="24"/>
        </w:rPr>
      </w:pPr>
      <w:r w:rsidRPr="00E90DA4">
        <w:rPr>
          <w:sz w:val="24"/>
          <w:szCs w:val="24"/>
        </w:rPr>
        <w:t>aktualny odpis z właściwego rejestru (KRS), lub z centralnej ewidencji i informacji o działalności gospodarczej</w:t>
      </w:r>
      <w:r w:rsidRPr="00E90DA4">
        <w:rPr>
          <w:rStyle w:val="FontStyle24"/>
          <w:sz w:val="24"/>
          <w:szCs w:val="24"/>
        </w:rPr>
        <w:t xml:space="preserve"> (CEIDG).</w:t>
      </w:r>
    </w:p>
    <w:p w:rsidR="00E90DA4" w:rsidRPr="00E90DA4" w:rsidRDefault="00E90DA4" w:rsidP="00E90DA4">
      <w:pPr>
        <w:ind w:left="454"/>
        <w:jc w:val="both"/>
        <w:rPr>
          <w:sz w:val="22"/>
          <w:szCs w:val="22"/>
        </w:rPr>
      </w:pPr>
    </w:p>
    <w:p w:rsidR="00E90DA4" w:rsidRPr="00E90DA4" w:rsidRDefault="00E90DA4" w:rsidP="00E90DA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E90DA4">
        <w:rPr>
          <w:b/>
          <w:sz w:val="24"/>
          <w:szCs w:val="24"/>
        </w:rPr>
        <w:t>INNE DOKUMENTY</w:t>
      </w:r>
    </w:p>
    <w:p w:rsidR="00E90DA4" w:rsidRPr="00E90DA4" w:rsidRDefault="00E90DA4" w:rsidP="00E90DA4">
      <w:pPr>
        <w:pStyle w:val="Akapitzlist"/>
        <w:numPr>
          <w:ilvl w:val="0"/>
          <w:numId w:val="39"/>
        </w:numPr>
        <w:ind w:left="426" w:hanging="426"/>
        <w:jc w:val="both"/>
        <w:rPr>
          <w:b/>
          <w:sz w:val="24"/>
          <w:szCs w:val="24"/>
        </w:rPr>
      </w:pPr>
      <w:r w:rsidRPr="00E90DA4">
        <w:rPr>
          <w:sz w:val="24"/>
          <w:szCs w:val="24"/>
        </w:rPr>
        <w:t>Wzór umowy (do zapoznania się)</w:t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b/>
          <w:sz w:val="24"/>
          <w:szCs w:val="24"/>
        </w:rPr>
        <w:t>- załącznik nr 3.</w:t>
      </w:r>
    </w:p>
    <w:p w:rsidR="002B6B20" w:rsidRDefault="002B6B20" w:rsidP="002B6B20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sectPr w:rsidR="002B6B20" w:rsidSect="000C7D6A">
      <w:footerReference w:type="default" r:id="rId10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D6" w:rsidRDefault="00547BD6" w:rsidP="003324DC">
      <w:r>
        <w:separator/>
      </w:r>
    </w:p>
  </w:endnote>
  <w:endnote w:type="continuationSeparator" w:id="0">
    <w:p w:rsidR="00547BD6" w:rsidRDefault="00547BD6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97063"/>
      <w:docPartObj>
        <w:docPartGallery w:val="Page Numbers (Bottom of Page)"/>
        <w:docPartUnique/>
      </w:docPartObj>
    </w:sdtPr>
    <w:sdtContent>
      <w:p w:rsidR="0061764B" w:rsidRDefault="00240104">
        <w:pPr>
          <w:pStyle w:val="Stopka"/>
          <w:jc w:val="right"/>
        </w:pPr>
        <w:fldSimple w:instr=" PAGE   \* MERGEFORMAT ">
          <w:r w:rsidR="00312655">
            <w:rPr>
              <w:noProof/>
            </w:rPr>
            <w:t>5</w:t>
          </w:r>
        </w:fldSimple>
      </w:p>
    </w:sdtContent>
  </w:sdt>
  <w:p w:rsidR="0061764B" w:rsidRDefault="00617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D6" w:rsidRDefault="00547BD6" w:rsidP="003324DC">
      <w:r>
        <w:separator/>
      </w:r>
    </w:p>
  </w:footnote>
  <w:footnote w:type="continuationSeparator" w:id="0">
    <w:p w:rsidR="00547BD6" w:rsidRDefault="00547BD6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2C"/>
    <w:multiLevelType w:val="singleLevel"/>
    <w:tmpl w:val="16C83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936032"/>
    <w:multiLevelType w:val="hybridMultilevel"/>
    <w:tmpl w:val="E758A976"/>
    <w:lvl w:ilvl="0" w:tplc="140EA4D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Meiryo" w:hint="default"/>
      </w:rPr>
    </w:lvl>
    <w:lvl w:ilvl="1" w:tplc="B1C8DF20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3">
    <w:nsid w:val="09B8769D"/>
    <w:multiLevelType w:val="hybridMultilevel"/>
    <w:tmpl w:val="E2A69C72"/>
    <w:lvl w:ilvl="0" w:tplc="BB02CF00">
      <w:start w:val="7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605F5"/>
    <w:multiLevelType w:val="hybridMultilevel"/>
    <w:tmpl w:val="14F411C8"/>
    <w:lvl w:ilvl="0" w:tplc="7472C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518C"/>
    <w:multiLevelType w:val="hybridMultilevel"/>
    <w:tmpl w:val="013E05FC"/>
    <w:lvl w:ilvl="0" w:tplc="BCC428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>
    <w:nsid w:val="1624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1BE66DCD"/>
    <w:multiLevelType w:val="hybridMultilevel"/>
    <w:tmpl w:val="2D1CD778"/>
    <w:lvl w:ilvl="0" w:tplc="AEE04F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080BC4"/>
    <w:multiLevelType w:val="hybridMultilevel"/>
    <w:tmpl w:val="174E5C16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34A61066">
      <w:start w:val="1"/>
      <w:numFmt w:val="decimal"/>
      <w:lvlText w:val="%3.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27113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C324C"/>
    <w:multiLevelType w:val="hybridMultilevel"/>
    <w:tmpl w:val="7548D5A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3E3C64"/>
    <w:multiLevelType w:val="hybridMultilevel"/>
    <w:tmpl w:val="08F29C46"/>
    <w:lvl w:ilvl="0" w:tplc="E64A67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5F1341"/>
    <w:multiLevelType w:val="hybridMultilevel"/>
    <w:tmpl w:val="5686E63A"/>
    <w:lvl w:ilvl="0" w:tplc="5B5897FE">
      <w:start w:val="4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99588F"/>
    <w:multiLevelType w:val="hybridMultilevel"/>
    <w:tmpl w:val="4184D2B0"/>
    <w:lvl w:ilvl="0" w:tplc="34A610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B87556"/>
    <w:multiLevelType w:val="hybridMultilevel"/>
    <w:tmpl w:val="1DD6F774"/>
    <w:lvl w:ilvl="0" w:tplc="9E302F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9F0145"/>
    <w:multiLevelType w:val="hybridMultilevel"/>
    <w:tmpl w:val="BF7EE110"/>
    <w:lvl w:ilvl="0" w:tplc="BCC428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F19D2"/>
    <w:multiLevelType w:val="hybridMultilevel"/>
    <w:tmpl w:val="10F28A4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98688A"/>
    <w:multiLevelType w:val="hybridMultilevel"/>
    <w:tmpl w:val="99C46F8C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E41AEF"/>
    <w:multiLevelType w:val="hybridMultilevel"/>
    <w:tmpl w:val="D5141236"/>
    <w:lvl w:ilvl="0" w:tplc="B3766B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7A0FD4"/>
    <w:multiLevelType w:val="hybridMultilevel"/>
    <w:tmpl w:val="FC82B98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FABCBB62">
      <w:start w:val="1"/>
      <w:numFmt w:val="bullet"/>
      <w:lvlText w:val=""/>
      <w:lvlJc w:val="left"/>
      <w:pPr>
        <w:tabs>
          <w:tab w:val="num" w:pos="1370"/>
        </w:tabs>
        <w:ind w:left="148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37E63CE7"/>
    <w:multiLevelType w:val="hybridMultilevel"/>
    <w:tmpl w:val="04EAF450"/>
    <w:lvl w:ilvl="0" w:tplc="CB78317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AC2A77"/>
    <w:multiLevelType w:val="hybridMultilevel"/>
    <w:tmpl w:val="5F40A73A"/>
    <w:lvl w:ilvl="0" w:tplc="F8C2E034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5084462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60C2E"/>
    <w:multiLevelType w:val="hybridMultilevel"/>
    <w:tmpl w:val="20E43944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C18C924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350185"/>
    <w:multiLevelType w:val="hybridMultilevel"/>
    <w:tmpl w:val="A39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65968"/>
    <w:multiLevelType w:val="hybridMultilevel"/>
    <w:tmpl w:val="4F3C356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4A3489"/>
    <w:multiLevelType w:val="hybridMultilevel"/>
    <w:tmpl w:val="7436DED4"/>
    <w:lvl w:ilvl="0" w:tplc="8F2401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8F2236"/>
    <w:multiLevelType w:val="hybridMultilevel"/>
    <w:tmpl w:val="EA6CD08E"/>
    <w:lvl w:ilvl="0" w:tplc="3EE6784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714141"/>
    <w:multiLevelType w:val="hybridMultilevel"/>
    <w:tmpl w:val="43FC83A6"/>
    <w:lvl w:ilvl="0" w:tplc="BD8AFA20">
      <w:start w:val="1"/>
      <w:numFmt w:val="decimal"/>
      <w:lvlText w:val="%1.)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>
    <w:nsid w:val="5D8F03A8"/>
    <w:multiLevelType w:val="hybridMultilevel"/>
    <w:tmpl w:val="FE64EBBC"/>
    <w:lvl w:ilvl="0" w:tplc="5ED816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9F6C3B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5F2E8F"/>
    <w:multiLevelType w:val="hybridMultilevel"/>
    <w:tmpl w:val="E35A7A3C"/>
    <w:lvl w:ilvl="0" w:tplc="A06E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5650FC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28127D6"/>
    <w:multiLevelType w:val="hybridMultilevel"/>
    <w:tmpl w:val="B04E40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363B1D"/>
    <w:multiLevelType w:val="hybridMultilevel"/>
    <w:tmpl w:val="D736BAA4"/>
    <w:lvl w:ilvl="0" w:tplc="EBC47B4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F1C64"/>
    <w:multiLevelType w:val="multilevel"/>
    <w:tmpl w:val="46EAD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47405A"/>
    <w:multiLevelType w:val="hybridMultilevel"/>
    <w:tmpl w:val="02D4F22A"/>
    <w:lvl w:ilvl="0" w:tplc="B06E1B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47D9F"/>
    <w:multiLevelType w:val="hybridMultilevel"/>
    <w:tmpl w:val="0F34AF0C"/>
    <w:lvl w:ilvl="0" w:tplc="F90AB6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064B71"/>
    <w:multiLevelType w:val="hybridMultilevel"/>
    <w:tmpl w:val="3BE63428"/>
    <w:lvl w:ilvl="0" w:tplc="432EC634">
      <w:start w:val="3"/>
      <w:numFmt w:val="decimal"/>
      <w:lvlText w:val="%1.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>
    <w:nsid w:val="788A06DB"/>
    <w:multiLevelType w:val="hybridMultilevel"/>
    <w:tmpl w:val="D116DBC6"/>
    <w:lvl w:ilvl="0" w:tplc="E5EAE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226BE6"/>
    <w:multiLevelType w:val="hybridMultilevel"/>
    <w:tmpl w:val="3B4AE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5128D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40"/>
  </w:num>
  <w:num w:numId="4">
    <w:abstractNumId w:val="9"/>
  </w:num>
  <w:num w:numId="5">
    <w:abstractNumId w:val="2"/>
  </w:num>
  <w:num w:numId="6">
    <w:abstractNumId w:val="21"/>
  </w:num>
  <w:num w:numId="7">
    <w:abstractNumId w:val="13"/>
  </w:num>
  <w:num w:numId="8">
    <w:abstractNumId w:val="7"/>
  </w:num>
  <w:num w:numId="9">
    <w:abstractNumId w:val="28"/>
  </w:num>
  <w:num w:numId="10">
    <w:abstractNumId w:val="47"/>
  </w:num>
  <w:num w:numId="11">
    <w:abstractNumId w:val="20"/>
  </w:num>
  <w:num w:numId="12">
    <w:abstractNumId w:val="31"/>
  </w:num>
  <w:num w:numId="13">
    <w:abstractNumId w:val="37"/>
  </w:num>
  <w:num w:numId="14">
    <w:abstractNumId w:val="12"/>
  </w:num>
  <w:num w:numId="15">
    <w:abstractNumId w:val="8"/>
  </w:num>
  <w:num w:numId="16">
    <w:abstractNumId w:val="18"/>
  </w:num>
  <w:num w:numId="17">
    <w:abstractNumId w:val="35"/>
  </w:num>
  <w:num w:numId="18">
    <w:abstractNumId w:val="15"/>
  </w:num>
  <w:num w:numId="19">
    <w:abstractNumId w:val="32"/>
  </w:num>
  <w:num w:numId="20">
    <w:abstractNumId w:val="0"/>
  </w:num>
  <w:num w:numId="21">
    <w:abstractNumId w:val="22"/>
  </w:num>
  <w:num w:numId="22">
    <w:abstractNumId w:val="36"/>
  </w:num>
  <w:num w:numId="23">
    <w:abstractNumId w:val="30"/>
  </w:num>
  <w:num w:numId="24">
    <w:abstractNumId w:val="45"/>
  </w:num>
  <w:num w:numId="25">
    <w:abstractNumId w:val="4"/>
  </w:num>
  <w:num w:numId="26">
    <w:abstractNumId w:val="29"/>
  </w:num>
  <w:num w:numId="27">
    <w:abstractNumId w:val="33"/>
  </w:num>
  <w:num w:numId="28">
    <w:abstractNumId w:val="34"/>
  </w:num>
  <w:num w:numId="29">
    <w:abstractNumId w:val="46"/>
  </w:num>
  <w:num w:numId="30">
    <w:abstractNumId w:val="24"/>
  </w:num>
  <w:num w:numId="31">
    <w:abstractNumId w:val="16"/>
  </w:num>
  <w:num w:numId="32">
    <w:abstractNumId w:val="41"/>
  </w:num>
  <w:num w:numId="33">
    <w:abstractNumId w:val="3"/>
  </w:num>
  <w:num w:numId="34">
    <w:abstractNumId w:val="19"/>
  </w:num>
  <w:num w:numId="35">
    <w:abstractNumId w:val="6"/>
  </w:num>
  <w:num w:numId="36">
    <w:abstractNumId w:val="38"/>
  </w:num>
  <w:num w:numId="37">
    <w:abstractNumId w:val="49"/>
  </w:num>
  <w:num w:numId="38">
    <w:abstractNumId w:val="42"/>
  </w:num>
  <w:num w:numId="39">
    <w:abstractNumId w:val="27"/>
  </w:num>
  <w:num w:numId="40">
    <w:abstractNumId w:val="25"/>
  </w:num>
  <w:num w:numId="41">
    <w:abstractNumId w:val="39"/>
  </w:num>
  <w:num w:numId="42">
    <w:abstractNumId w:val="1"/>
  </w:num>
  <w:num w:numId="43">
    <w:abstractNumId w:val="26"/>
  </w:num>
  <w:num w:numId="44">
    <w:abstractNumId w:val="17"/>
  </w:num>
  <w:num w:numId="45">
    <w:abstractNumId w:val="43"/>
  </w:num>
  <w:num w:numId="46">
    <w:abstractNumId w:val="44"/>
  </w:num>
  <w:num w:numId="47">
    <w:abstractNumId w:val="48"/>
  </w:num>
  <w:num w:numId="48">
    <w:abstractNumId w:val="11"/>
  </w:num>
  <w:num w:numId="49">
    <w:abstractNumId w:val="1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43F9"/>
    <w:rsid w:val="000118D9"/>
    <w:rsid w:val="00015D3D"/>
    <w:rsid w:val="000205C9"/>
    <w:rsid w:val="00020990"/>
    <w:rsid w:val="00033C5F"/>
    <w:rsid w:val="00041985"/>
    <w:rsid w:val="00046245"/>
    <w:rsid w:val="000530FD"/>
    <w:rsid w:val="00063B15"/>
    <w:rsid w:val="000716E9"/>
    <w:rsid w:val="00073738"/>
    <w:rsid w:val="000748A0"/>
    <w:rsid w:val="0007529D"/>
    <w:rsid w:val="00080E03"/>
    <w:rsid w:val="00091106"/>
    <w:rsid w:val="00095F1C"/>
    <w:rsid w:val="000B607F"/>
    <w:rsid w:val="000B72AD"/>
    <w:rsid w:val="000B74DD"/>
    <w:rsid w:val="000C2C79"/>
    <w:rsid w:val="000C7D6A"/>
    <w:rsid w:val="000D0731"/>
    <w:rsid w:val="000E25A1"/>
    <w:rsid w:val="000E6367"/>
    <w:rsid w:val="000F1EC8"/>
    <w:rsid w:val="000F419C"/>
    <w:rsid w:val="001271AF"/>
    <w:rsid w:val="00132116"/>
    <w:rsid w:val="00133176"/>
    <w:rsid w:val="00136C5B"/>
    <w:rsid w:val="00153DA9"/>
    <w:rsid w:val="00155617"/>
    <w:rsid w:val="00163CDF"/>
    <w:rsid w:val="00163F53"/>
    <w:rsid w:val="001B0E7D"/>
    <w:rsid w:val="001B10DF"/>
    <w:rsid w:val="001B7566"/>
    <w:rsid w:val="001F22A6"/>
    <w:rsid w:val="001F2D14"/>
    <w:rsid w:val="001F5E32"/>
    <w:rsid w:val="002007D6"/>
    <w:rsid w:val="00204FE6"/>
    <w:rsid w:val="00207970"/>
    <w:rsid w:val="00214F64"/>
    <w:rsid w:val="00215B51"/>
    <w:rsid w:val="002202E5"/>
    <w:rsid w:val="00231B4A"/>
    <w:rsid w:val="002332E2"/>
    <w:rsid w:val="00240104"/>
    <w:rsid w:val="00256F30"/>
    <w:rsid w:val="00257B85"/>
    <w:rsid w:val="00266685"/>
    <w:rsid w:val="00267418"/>
    <w:rsid w:val="00270FF2"/>
    <w:rsid w:val="00285896"/>
    <w:rsid w:val="002A27D3"/>
    <w:rsid w:val="002A494A"/>
    <w:rsid w:val="002B689D"/>
    <w:rsid w:val="002B6B20"/>
    <w:rsid w:val="002C7C1A"/>
    <w:rsid w:val="002E5289"/>
    <w:rsid w:val="002E6A8B"/>
    <w:rsid w:val="002E6D47"/>
    <w:rsid w:val="002E77DA"/>
    <w:rsid w:val="002F54D7"/>
    <w:rsid w:val="003074B3"/>
    <w:rsid w:val="00312655"/>
    <w:rsid w:val="003129BE"/>
    <w:rsid w:val="00321083"/>
    <w:rsid w:val="003324DC"/>
    <w:rsid w:val="00343DD9"/>
    <w:rsid w:val="00344FAB"/>
    <w:rsid w:val="00366CC9"/>
    <w:rsid w:val="0038197A"/>
    <w:rsid w:val="00382268"/>
    <w:rsid w:val="0038273C"/>
    <w:rsid w:val="00384865"/>
    <w:rsid w:val="0039108A"/>
    <w:rsid w:val="00396DE8"/>
    <w:rsid w:val="003A7FC5"/>
    <w:rsid w:val="003B4840"/>
    <w:rsid w:val="003B4F63"/>
    <w:rsid w:val="003B51EB"/>
    <w:rsid w:val="003B5662"/>
    <w:rsid w:val="003B5C24"/>
    <w:rsid w:val="003C0622"/>
    <w:rsid w:val="003C170F"/>
    <w:rsid w:val="003D0AD6"/>
    <w:rsid w:val="003D7624"/>
    <w:rsid w:val="003D7732"/>
    <w:rsid w:val="003F5F28"/>
    <w:rsid w:val="004243CA"/>
    <w:rsid w:val="0043068E"/>
    <w:rsid w:val="00433A0E"/>
    <w:rsid w:val="00440841"/>
    <w:rsid w:val="0044138F"/>
    <w:rsid w:val="00441FB8"/>
    <w:rsid w:val="0045636C"/>
    <w:rsid w:val="00461887"/>
    <w:rsid w:val="004648BF"/>
    <w:rsid w:val="00466BD0"/>
    <w:rsid w:val="00473873"/>
    <w:rsid w:val="00482218"/>
    <w:rsid w:val="0048295C"/>
    <w:rsid w:val="00490863"/>
    <w:rsid w:val="004C0F24"/>
    <w:rsid w:val="004C2029"/>
    <w:rsid w:val="004C2606"/>
    <w:rsid w:val="004C266B"/>
    <w:rsid w:val="004C2BF9"/>
    <w:rsid w:val="004D37D5"/>
    <w:rsid w:val="004D3FFB"/>
    <w:rsid w:val="004D6331"/>
    <w:rsid w:val="004D671A"/>
    <w:rsid w:val="004D7FF3"/>
    <w:rsid w:val="005070FD"/>
    <w:rsid w:val="00537779"/>
    <w:rsid w:val="005444DE"/>
    <w:rsid w:val="0054451D"/>
    <w:rsid w:val="00547BD6"/>
    <w:rsid w:val="00555B7B"/>
    <w:rsid w:val="0056154E"/>
    <w:rsid w:val="0057423F"/>
    <w:rsid w:val="00582D98"/>
    <w:rsid w:val="005C3D41"/>
    <w:rsid w:val="005C591E"/>
    <w:rsid w:val="005D6A5B"/>
    <w:rsid w:val="005E0184"/>
    <w:rsid w:val="005F7E2C"/>
    <w:rsid w:val="00603C28"/>
    <w:rsid w:val="0061764B"/>
    <w:rsid w:val="006226BC"/>
    <w:rsid w:val="00622B17"/>
    <w:rsid w:val="00624B7E"/>
    <w:rsid w:val="00651634"/>
    <w:rsid w:val="00654D6F"/>
    <w:rsid w:val="00657C76"/>
    <w:rsid w:val="00681A1D"/>
    <w:rsid w:val="006A7E0C"/>
    <w:rsid w:val="006B73B0"/>
    <w:rsid w:val="006E1775"/>
    <w:rsid w:val="007014DF"/>
    <w:rsid w:val="00721405"/>
    <w:rsid w:val="007230C1"/>
    <w:rsid w:val="00730D66"/>
    <w:rsid w:val="00745835"/>
    <w:rsid w:val="00747258"/>
    <w:rsid w:val="00756902"/>
    <w:rsid w:val="00764BD7"/>
    <w:rsid w:val="00771F35"/>
    <w:rsid w:val="00782542"/>
    <w:rsid w:val="00791D80"/>
    <w:rsid w:val="00796297"/>
    <w:rsid w:val="007A4EF1"/>
    <w:rsid w:val="007A5FC1"/>
    <w:rsid w:val="007B37C7"/>
    <w:rsid w:val="007B76D9"/>
    <w:rsid w:val="007C0FA9"/>
    <w:rsid w:val="007D6E0C"/>
    <w:rsid w:val="007E6E0E"/>
    <w:rsid w:val="007F272E"/>
    <w:rsid w:val="008046D5"/>
    <w:rsid w:val="008229EA"/>
    <w:rsid w:val="008315F5"/>
    <w:rsid w:val="00833727"/>
    <w:rsid w:val="00833E4D"/>
    <w:rsid w:val="00851DAF"/>
    <w:rsid w:val="008528B9"/>
    <w:rsid w:val="0085777A"/>
    <w:rsid w:val="008923E4"/>
    <w:rsid w:val="008952D8"/>
    <w:rsid w:val="008A280B"/>
    <w:rsid w:val="008A6CEC"/>
    <w:rsid w:val="008B526E"/>
    <w:rsid w:val="008C13FA"/>
    <w:rsid w:val="008E0647"/>
    <w:rsid w:val="008E10BD"/>
    <w:rsid w:val="008E4CF7"/>
    <w:rsid w:val="008F6310"/>
    <w:rsid w:val="00903319"/>
    <w:rsid w:val="00906208"/>
    <w:rsid w:val="00923E54"/>
    <w:rsid w:val="00924DD9"/>
    <w:rsid w:val="00932EA9"/>
    <w:rsid w:val="00944C08"/>
    <w:rsid w:val="00950D5D"/>
    <w:rsid w:val="00976423"/>
    <w:rsid w:val="009A1768"/>
    <w:rsid w:val="009A1981"/>
    <w:rsid w:val="009A4AB2"/>
    <w:rsid w:val="009A62BA"/>
    <w:rsid w:val="009B01DF"/>
    <w:rsid w:val="009B29B6"/>
    <w:rsid w:val="009C5F58"/>
    <w:rsid w:val="009D6736"/>
    <w:rsid w:val="009E01EE"/>
    <w:rsid w:val="009E4106"/>
    <w:rsid w:val="00A05B2E"/>
    <w:rsid w:val="00A22742"/>
    <w:rsid w:val="00A26875"/>
    <w:rsid w:val="00A333C7"/>
    <w:rsid w:val="00A364D0"/>
    <w:rsid w:val="00A45572"/>
    <w:rsid w:val="00A569EC"/>
    <w:rsid w:val="00A73C3C"/>
    <w:rsid w:val="00A7485D"/>
    <w:rsid w:val="00AA6BB3"/>
    <w:rsid w:val="00AB4D5C"/>
    <w:rsid w:val="00AC3D8B"/>
    <w:rsid w:val="00AD49B5"/>
    <w:rsid w:val="00AE759A"/>
    <w:rsid w:val="00AF2FAE"/>
    <w:rsid w:val="00AF6882"/>
    <w:rsid w:val="00B03C83"/>
    <w:rsid w:val="00B11492"/>
    <w:rsid w:val="00B3057D"/>
    <w:rsid w:val="00B37F79"/>
    <w:rsid w:val="00B4225F"/>
    <w:rsid w:val="00B42E82"/>
    <w:rsid w:val="00B54520"/>
    <w:rsid w:val="00B766EB"/>
    <w:rsid w:val="00B91E99"/>
    <w:rsid w:val="00B96501"/>
    <w:rsid w:val="00BA2B67"/>
    <w:rsid w:val="00BB3538"/>
    <w:rsid w:val="00BC3A4A"/>
    <w:rsid w:val="00BC78AA"/>
    <w:rsid w:val="00BD2C7B"/>
    <w:rsid w:val="00BD5034"/>
    <w:rsid w:val="00BE69CB"/>
    <w:rsid w:val="00BF09E1"/>
    <w:rsid w:val="00BF4965"/>
    <w:rsid w:val="00C10900"/>
    <w:rsid w:val="00C30739"/>
    <w:rsid w:val="00C3305E"/>
    <w:rsid w:val="00C330E7"/>
    <w:rsid w:val="00C635BC"/>
    <w:rsid w:val="00C666EE"/>
    <w:rsid w:val="00C67593"/>
    <w:rsid w:val="00C7311B"/>
    <w:rsid w:val="00C77D20"/>
    <w:rsid w:val="00C80E18"/>
    <w:rsid w:val="00C97748"/>
    <w:rsid w:val="00CA4DB0"/>
    <w:rsid w:val="00CA504F"/>
    <w:rsid w:val="00CB4563"/>
    <w:rsid w:val="00CB69D4"/>
    <w:rsid w:val="00CC02CF"/>
    <w:rsid w:val="00CF72C8"/>
    <w:rsid w:val="00D04794"/>
    <w:rsid w:val="00D12857"/>
    <w:rsid w:val="00D177D9"/>
    <w:rsid w:val="00D26A0B"/>
    <w:rsid w:val="00D373CC"/>
    <w:rsid w:val="00D41B88"/>
    <w:rsid w:val="00D45D8D"/>
    <w:rsid w:val="00D54270"/>
    <w:rsid w:val="00D71B79"/>
    <w:rsid w:val="00D758B5"/>
    <w:rsid w:val="00D85757"/>
    <w:rsid w:val="00D925F2"/>
    <w:rsid w:val="00D97766"/>
    <w:rsid w:val="00DB6E22"/>
    <w:rsid w:val="00DD0B4E"/>
    <w:rsid w:val="00DD15C2"/>
    <w:rsid w:val="00DE1E1A"/>
    <w:rsid w:val="00E17018"/>
    <w:rsid w:val="00E23E68"/>
    <w:rsid w:val="00E2677A"/>
    <w:rsid w:val="00E3466F"/>
    <w:rsid w:val="00E44D11"/>
    <w:rsid w:val="00E454B8"/>
    <w:rsid w:val="00E55ECD"/>
    <w:rsid w:val="00E67277"/>
    <w:rsid w:val="00E81ED1"/>
    <w:rsid w:val="00E90DA4"/>
    <w:rsid w:val="00EB5746"/>
    <w:rsid w:val="00EC0E6C"/>
    <w:rsid w:val="00EC56CF"/>
    <w:rsid w:val="00ED07D2"/>
    <w:rsid w:val="00ED12E7"/>
    <w:rsid w:val="00ED44BA"/>
    <w:rsid w:val="00ED78F9"/>
    <w:rsid w:val="00EE5F75"/>
    <w:rsid w:val="00F003F7"/>
    <w:rsid w:val="00F018B1"/>
    <w:rsid w:val="00F024D5"/>
    <w:rsid w:val="00F13E89"/>
    <w:rsid w:val="00F32C60"/>
    <w:rsid w:val="00F34014"/>
    <w:rsid w:val="00F34EE4"/>
    <w:rsid w:val="00F43274"/>
    <w:rsid w:val="00F45C75"/>
    <w:rsid w:val="00F51F34"/>
    <w:rsid w:val="00F549DF"/>
    <w:rsid w:val="00F66F76"/>
    <w:rsid w:val="00F721B5"/>
    <w:rsid w:val="00F728E6"/>
    <w:rsid w:val="00F74BD1"/>
    <w:rsid w:val="00F74E05"/>
    <w:rsid w:val="00F80859"/>
    <w:rsid w:val="00F93CA9"/>
    <w:rsid w:val="00F96B12"/>
    <w:rsid w:val="00FB1C9E"/>
    <w:rsid w:val="00FC155E"/>
    <w:rsid w:val="00FC31EA"/>
    <w:rsid w:val="00FD231D"/>
    <w:rsid w:val="00FD7572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66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customStyle="1" w:styleId="Normalny1">
    <w:name w:val="Normalny1"/>
    <w:basedOn w:val="Normalny"/>
    <w:rsid w:val="002007D6"/>
    <w:pPr>
      <w:widowControl w:val="0"/>
      <w:suppressAutoHyphens/>
      <w:autoSpaceDE w:val="0"/>
    </w:pPr>
    <w:rPr>
      <w:sz w:val="24"/>
    </w:rPr>
  </w:style>
  <w:style w:type="paragraph" w:styleId="Nagwek">
    <w:name w:val="header"/>
    <w:basedOn w:val="Normalny"/>
    <w:link w:val="NagwekZnak"/>
    <w:rsid w:val="00F66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F76"/>
  </w:style>
  <w:style w:type="character" w:customStyle="1" w:styleId="Nagwek3Znak">
    <w:name w:val="Nagłówek 3 Znak"/>
    <w:basedOn w:val="Domylnaczcionkaakapitu"/>
    <w:link w:val="Nagwek3"/>
    <w:semiHidden/>
    <w:rsid w:val="00F66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2">
    <w:name w:val="Normalny2"/>
    <w:basedOn w:val="Normalny"/>
    <w:rsid w:val="002C7C1A"/>
    <w:pPr>
      <w:widowControl w:val="0"/>
      <w:suppressAutoHyphens/>
      <w:autoSpaceDE w:val="0"/>
    </w:pPr>
    <w:rPr>
      <w:sz w:val="24"/>
    </w:rPr>
  </w:style>
  <w:style w:type="paragraph" w:styleId="Tekstpodstawowy3">
    <w:name w:val="Body Text 3"/>
    <w:basedOn w:val="Normalny"/>
    <w:link w:val="Tekstpodstawowy3Znak"/>
    <w:rsid w:val="00F51F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1F34"/>
    <w:rPr>
      <w:sz w:val="16"/>
      <w:szCs w:val="16"/>
    </w:rPr>
  </w:style>
  <w:style w:type="character" w:customStyle="1" w:styleId="FontStyle24">
    <w:name w:val="Font Style24"/>
    <w:rsid w:val="00F51F34"/>
    <w:rPr>
      <w:rFonts w:ascii="Garamond" w:hAnsi="Garamond"/>
      <w:spacing w:val="10"/>
      <w:sz w:val="22"/>
    </w:rPr>
  </w:style>
  <w:style w:type="table" w:styleId="Tabela-Siatka">
    <w:name w:val="Table Grid"/>
    <w:basedOn w:val="Standardowy"/>
    <w:rsid w:val="002B6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5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dp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4B42-99B5-4EE6-B5C5-4AD46E78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6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100</cp:revision>
  <cp:lastPrinted>2020-07-14T07:57:00Z</cp:lastPrinted>
  <dcterms:created xsi:type="dcterms:W3CDTF">2019-01-21T12:40:00Z</dcterms:created>
  <dcterms:modified xsi:type="dcterms:W3CDTF">2020-07-14T07:59:00Z</dcterms:modified>
</cp:coreProperties>
</file>